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AE910" w14:textId="207302F4" w:rsidR="00AF34B6" w:rsidRPr="009D7033" w:rsidRDefault="00312F4A" w:rsidP="00B53A46">
      <w:pPr>
        <w:jc w:val="center"/>
        <w:rPr>
          <w:rFonts w:ascii="ＭＳ 明朝"/>
          <w:b/>
          <w:color w:val="000000" w:themeColor="text1"/>
          <w:sz w:val="28"/>
          <w:szCs w:val="28"/>
        </w:rPr>
      </w:pPr>
      <w:r w:rsidRPr="009D7033">
        <w:rPr>
          <w:rFonts w:ascii="ＭＳ 明朝" w:hAnsi="ＭＳ 明朝" w:hint="eastAsia"/>
          <w:b/>
          <w:color w:val="000000" w:themeColor="text1"/>
          <w:sz w:val="28"/>
          <w:szCs w:val="28"/>
        </w:rPr>
        <w:t>指定</w:t>
      </w:r>
      <w:r w:rsidR="00AF34B6" w:rsidRPr="009D7033">
        <w:rPr>
          <w:rFonts w:ascii="ＭＳ 明朝" w:hAnsi="ＭＳ 明朝" w:hint="eastAsia"/>
          <w:b/>
          <w:color w:val="000000" w:themeColor="text1"/>
          <w:sz w:val="28"/>
          <w:szCs w:val="28"/>
        </w:rPr>
        <w:t>介護福祉施設サービス利用契約書</w:t>
      </w:r>
    </w:p>
    <w:p w14:paraId="1A5AE911" w14:textId="77777777" w:rsidR="00AF34B6" w:rsidRPr="009D7033" w:rsidRDefault="00AF34B6" w:rsidP="0092790D">
      <w:pPr>
        <w:ind w:firstLineChars="500" w:firstLine="1205"/>
        <w:rPr>
          <w:rFonts w:ascii="ＭＳ 明朝"/>
          <w:b/>
          <w:color w:val="000000" w:themeColor="text1"/>
          <w:sz w:val="24"/>
          <w:szCs w:val="24"/>
        </w:rPr>
      </w:pPr>
    </w:p>
    <w:p w14:paraId="1A5AE912" w14:textId="77777777" w:rsidR="00AF34B6" w:rsidRPr="009D7033" w:rsidRDefault="00AF34B6" w:rsidP="0092790D">
      <w:pPr>
        <w:ind w:firstLineChars="500" w:firstLine="1205"/>
        <w:rPr>
          <w:rFonts w:ascii="ＭＳ 明朝"/>
          <w:b/>
          <w:color w:val="000000" w:themeColor="text1"/>
          <w:sz w:val="24"/>
          <w:szCs w:val="24"/>
        </w:rPr>
      </w:pPr>
    </w:p>
    <w:p w14:paraId="1A5AE913" w14:textId="77777777" w:rsidR="00AF34B6" w:rsidRPr="009D7033" w:rsidRDefault="00AF34B6" w:rsidP="0092790D">
      <w:pPr>
        <w:ind w:firstLineChars="500" w:firstLine="1205"/>
        <w:rPr>
          <w:rFonts w:ascii="ＭＳ 明朝"/>
          <w:b/>
          <w:color w:val="000000" w:themeColor="text1"/>
          <w:sz w:val="24"/>
          <w:szCs w:val="24"/>
        </w:rPr>
      </w:pPr>
    </w:p>
    <w:p w14:paraId="1A5AE914" w14:textId="77777777" w:rsidR="00AF34B6" w:rsidRPr="009D7033" w:rsidRDefault="00AF34B6" w:rsidP="0092790D">
      <w:pPr>
        <w:ind w:firstLineChars="500" w:firstLine="1205"/>
        <w:rPr>
          <w:rFonts w:ascii="ＭＳ 明朝"/>
          <w:b/>
          <w:color w:val="000000" w:themeColor="text1"/>
          <w:sz w:val="24"/>
          <w:szCs w:val="24"/>
        </w:rPr>
      </w:pPr>
    </w:p>
    <w:p w14:paraId="1A5AE915" w14:textId="6E1D3C02" w:rsidR="00AF34B6" w:rsidRPr="009D7033" w:rsidRDefault="00AF34B6" w:rsidP="00B53A46">
      <w:pPr>
        <w:ind w:right="71" w:firstLineChars="2000" w:firstLine="4800"/>
        <w:rPr>
          <w:color w:val="000000" w:themeColor="text1"/>
          <w:sz w:val="24"/>
          <w:szCs w:val="24"/>
        </w:rPr>
      </w:pPr>
      <w:r w:rsidRPr="009D7033">
        <w:rPr>
          <w:rFonts w:hint="eastAsia"/>
          <w:color w:val="000000" w:themeColor="text1"/>
          <w:sz w:val="24"/>
          <w:szCs w:val="24"/>
        </w:rPr>
        <w:t>高山市千島町１２５７番地２</w:t>
      </w:r>
    </w:p>
    <w:p w14:paraId="1A5AE916" w14:textId="77777777" w:rsidR="00AF34B6" w:rsidRPr="009D7033" w:rsidRDefault="00AF34B6" w:rsidP="00B53A46">
      <w:pPr>
        <w:ind w:right="44" w:firstLineChars="2100" w:firstLine="5040"/>
        <w:jc w:val="left"/>
        <w:rPr>
          <w:color w:val="000000" w:themeColor="text1"/>
          <w:sz w:val="24"/>
          <w:szCs w:val="24"/>
        </w:rPr>
      </w:pPr>
      <w:r w:rsidRPr="009D7033">
        <w:rPr>
          <w:rFonts w:hint="eastAsia"/>
          <w:color w:val="000000" w:themeColor="text1"/>
          <w:sz w:val="24"/>
          <w:szCs w:val="24"/>
        </w:rPr>
        <w:t xml:space="preserve">社会福祉法人　清　徳　会　</w:t>
      </w:r>
    </w:p>
    <w:p w14:paraId="1A5AE917" w14:textId="77777777" w:rsidR="00AF34B6" w:rsidRPr="009D7033" w:rsidRDefault="00AF34B6" w:rsidP="00B53A46">
      <w:pPr>
        <w:ind w:right="80" w:firstLineChars="2100" w:firstLine="5040"/>
        <w:jc w:val="left"/>
        <w:rPr>
          <w:color w:val="000000" w:themeColor="text1"/>
          <w:sz w:val="24"/>
          <w:szCs w:val="24"/>
        </w:rPr>
      </w:pPr>
      <w:r w:rsidRPr="009D7033">
        <w:rPr>
          <w:rFonts w:hint="eastAsia"/>
          <w:color w:val="000000" w:themeColor="text1"/>
          <w:sz w:val="24"/>
          <w:szCs w:val="24"/>
        </w:rPr>
        <w:t>特別養護老人ホーム　南</w:t>
      </w:r>
      <w:r w:rsidRPr="009D7033">
        <w:rPr>
          <w:color w:val="000000" w:themeColor="text1"/>
          <w:sz w:val="24"/>
          <w:szCs w:val="24"/>
        </w:rPr>
        <w:t xml:space="preserve"> </w:t>
      </w:r>
      <w:r w:rsidRPr="009D7033">
        <w:rPr>
          <w:rFonts w:hint="eastAsia"/>
          <w:color w:val="000000" w:themeColor="text1"/>
          <w:sz w:val="24"/>
          <w:szCs w:val="24"/>
        </w:rPr>
        <w:t>風</w:t>
      </w:r>
      <w:r w:rsidRPr="009D7033">
        <w:rPr>
          <w:color w:val="000000" w:themeColor="text1"/>
          <w:sz w:val="24"/>
          <w:szCs w:val="24"/>
        </w:rPr>
        <w:t xml:space="preserve"> </w:t>
      </w:r>
      <w:r w:rsidRPr="009D7033">
        <w:rPr>
          <w:rFonts w:hint="eastAsia"/>
          <w:color w:val="000000" w:themeColor="text1"/>
          <w:sz w:val="24"/>
          <w:szCs w:val="24"/>
        </w:rPr>
        <w:t>園</w:t>
      </w:r>
    </w:p>
    <w:p w14:paraId="1A5AE918" w14:textId="77777777" w:rsidR="00AF34B6" w:rsidRPr="009D7033" w:rsidRDefault="00AF34B6" w:rsidP="0092790D">
      <w:pPr>
        <w:rPr>
          <w:color w:val="000000" w:themeColor="text1"/>
          <w:sz w:val="22"/>
          <w:szCs w:val="22"/>
        </w:rPr>
      </w:pPr>
      <w:r w:rsidRPr="009D7033">
        <w:rPr>
          <w:color w:val="000000" w:themeColor="text1"/>
          <w:sz w:val="22"/>
          <w:szCs w:val="22"/>
        </w:rPr>
        <w:tab/>
      </w:r>
    </w:p>
    <w:p w14:paraId="1A5AE919" w14:textId="77777777" w:rsidR="00AF34B6" w:rsidRPr="009D7033" w:rsidRDefault="00AF34B6" w:rsidP="0092790D">
      <w:pPr>
        <w:rPr>
          <w:color w:val="000000" w:themeColor="text1"/>
          <w:sz w:val="22"/>
          <w:szCs w:val="22"/>
        </w:rPr>
      </w:pPr>
    </w:p>
    <w:p w14:paraId="1A5AE91A" w14:textId="77777777" w:rsidR="00AF34B6" w:rsidRPr="009D7033" w:rsidRDefault="00AF34B6" w:rsidP="0092790D">
      <w:pPr>
        <w:ind w:leftChars="105" w:left="220"/>
        <w:rPr>
          <w:rFonts w:cs="Century"/>
          <w:color w:val="000000" w:themeColor="text1"/>
          <w:sz w:val="24"/>
          <w:szCs w:val="24"/>
        </w:rPr>
      </w:pPr>
      <w:r w:rsidRPr="009D7033">
        <w:rPr>
          <w:color w:val="000000" w:themeColor="text1"/>
          <w:sz w:val="22"/>
          <w:szCs w:val="22"/>
        </w:rPr>
        <w:t xml:space="preserve">  </w:t>
      </w:r>
    </w:p>
    <w:p w14:paraId="1A5AE91B" w14:textId="77777777" w:rsidR="00AF34B6" w:rsidRPr="009D7033" w:rsidRDefault="00AF34B6" w:rsidP="0092790D">
      <w:pPr>
        <w:widowControl/>
        <w:jc w:val="left"/>
        <w:rPr>
          <w:b/>
          <w:color w:val="000000" w:themeColor="text1"/>
          <w:sz w:val="28"/>
          <w:szCs w:val="28"/>
        </w:rPr>
      </w:pPr>
    </w:p>
    <w:p w14:paraId="1A5AE91C" w14:textId="77777777" w:rsidR="00AF34B6" w:rsidRPr="009D7033" w:rsidRDefault="00AF34B6" w:rsidP="0092790D">
      <w:pPr>
        <w:widowControl/>
        <w:jc w:val="left"/>
        <w:rPr>
          <w:b/>
          <w:color w:val="000000" w:themeColor="text1"/>
          <w:sz w:val="28"/>
          <w:szCs w:val="28"/>
        </w:rPr>
      </w:pPr>
    </w:p>
    <w:p w14:paraId="1A5AE91D" w14:textId="77777777" w:rsidR="00AF34B6" w:rsidRPr="009D7033" w:rsidRDefault="00AF34B6" w:rsidP="0092790D">
      <w:pPr>
        <w:widowControl/>
        <w:jc w:val="left"/>
        <w:rPr>
          <w:b/>
          <w:color w:val="000000" w:themeColor="text1"/>
          <w:sz w:val="28"/>
          <w:szCs w:val="28"/>
        </w:rPr>
      </w:pPr>
    </w:p>
    <w:p w14:paraId="1A5AE91E" w14:textId="77777777" w:rsidR="00AF34B6" w:rsidRPr="009D7033" w:rsidRDefault="00AF34B6" w:rsidP="0092790D">
      <w:pPr>
        <w:widowControl/>
        <w:jc w:val="left"/>
        <w:rPr>
          <w:b/>
          <w:color w:val="000000" w:themeColor="text1"/>
          <w:sz w:val="28"/>
          <w:szCs w:val="28"/>
        </w:rPr>
      </w:pPr>
    </w:p>
    <w:p w14:paraId="1A5AE91F" w14:textId="77777777" w:rsidR="00AF34B6" w:rsidRPr="009D7033" w:rsidRDefault="00AF34B6" w:rsidP="0092790D">
      <w:pPr>
        <w:widowControl/>
        <w:jc w:val="left"/>
        <w:rPr>
          <w:b/>
          <w:color w:val="000000" w:themeColor="text1"/>
          <w:sz w:val="28"/>
          <w:szCs w:val="28"/>
        </w:rPr>
      </w:pPr>
    </w:p>
    <w:p w14:paraId="1A5AE920" w14:textId="77777777" w:rsidR="00AF34B6" w:rsidRPr="009D7033" w:rsidRDefault="00AF34B6" w:rsidP="0092790D">
      <w:pPr>
        <w:widowControl/>
        <w:jc w:val="left"/>
        <w:rPr>
          <w:b/>
          <w:color w:val="000000" w:themeColor="text1"/>
          <w:sz w:val="28"/>
          <w:szCs w:val="28"/>
        </w:rPr>
      </w:pPr>
    </w:p>
    <w:p w14:paraId="1A5AE921" w14:textId="77777777" w:rsidR="00AF34B6" w:rsidRPr="009D7033" w:rsidRDefault="00AF34B6" w:rsidP="0092790D">
      <w:pPr>
        <w:widowControl/>
        <w:jc w:val="left"/>
        <w:rPr>
          <w:b/>
          <w:color w:val="000000" w:themeColor="text1"/>
          <w:sz w:val="28"/>
          <w:szCs w:val="28"/>
        </w:rPr>
      </w:pPr>
    </w:p>
    <w:p w14:paraId="1A5AE922" w14:textId="68C2F8D2" w:rsidR="00AF34B6" w:rsidRPr="009D7033" w:rsidRDefault="00AF34B6" w:rsidP="00B9777E">
      <w:pPr>
        <w:widowControl/>
        <w:ind w:firstLineChars="200" w:firstLine="560"/>
        <w:jc w:val="left"/>
        <w:rPr>
          <w:color w:val="000000" w:themeColor="text1"/>
          <w:sz w:val="28"/>
          <w:szCs w:val="28"/>
        </w:rPr>
      </w:pPr>
      <w:r w:rsidRPr="009D7033">
        <w:rPr>
          <w:rFonts w:hint="eastAsia"/>
          <w:color w:val="000000" w:themeColor="text1"/>
          <w:sz w:val="28"/>
          <w:szCs w:val="28"/>
        </w:rPr>
        <w:t xml:space="preserve">重要事項説明書　　　　　</w:t>
      </w:r>
      <w:r w:rsidR="007E688D">
        <w:rPr>
          <w:rFonts w:hint="eastAsia"/>
          <w:color w:val="000000" w:themeColor="text1"/>
          <w:sz w:val="28"/>
          <w:szCs w:val="28"/>
        </w:rPr>
        <w:t xml:space="preserve">　　</w:t>
      </w:r>
      <w:r w:rsidRPr="009D7033">
        <w:rPr>
          <w:rFonts w:hint="eastAsia"/>
          <w:color w:val="000000" w:themeColor="text1"/>
          <w:sz w:val="28"/>
          <w:szCs w:val="28"/>
        </w:rPr>
        <w:t xml:space="preserve">　　　（</w:t>
      </w:r>
      <w:r w:rsidRPr="009D7033">
        <w:rPr>
          <w:color w:val="000000" w:themeColor="text1"/>
          <w:sz w:val="28"/>
          <w:szCs w:val="28"/>
        </w:rPr>
        <w:t>P</w:t>
      </w:r>
      <w:r w:rsidRPr="009D7033">
        <w:rPr>
          <w:rFonts w:hint="eastAsia"/>
          <w:color w:val="000000" w:themeColor="text1"/>
          <w:sz w:val="28"/>
          <w:szCs w:val="28"/>
        </w:rPr>
        <w:t xml:space="preserve">．　２～　</w:t>
      </w:r>
      <w:r w:rsidRPr="009D7033">
        <w:rPr>
          <w:color w:val="000000" w:themeColor="text1"/>
          <w:sz w:val="28"/>
          <w:szCs w:val="28"/>
        </w:rPr>
        <w:t>P</w:t>
      </w:r>
      <w:r w:rsidRPr="009D7033">
        <w:rPr>
          <w:rFonts w:hint="eastAsia"/>
          <w:color w:val="000000" w:themeColor="text1"/>
          <w:sz w:val="28"/>
          <w:szCs w:val="28"/>
        </w:rPr>
        <w:t>．１</w:t>
      </w:r>
      <w:r w:rsidR="00C75617" w:rsidRPr="009D7033">
        <w:rPr>
          <w:rFonts w:hint="eastAsia"/>
          <w:color w:val="000000" w:themeColor="text1"/>
          <w:sz w:val="28"/>
          <w:szCs w:val="28"/>
        </w:rPr>
        <w:t>２</w:t>
      </w:r>
      <w:r w:rsidRPr="009D7033">
        <w:rPr>
          <w:rFonts w:hint="eastAsia"/>
          <w:color w:val="000000" w:themeColor="text1"/>
          <w:sz w:val="28"/>
          <w:szCs w:val="28"/>
        </w:rPr>
        <w:t>）</w:t>
      </w:r>
    </w:p>
    <w:p w14:paraId="1A5AE923" w14:textId="3A0CF9F5" w:rsidR="00AF34B6" w:rsidRPr="009D7033" w:rsidRDefault="00BB6C8A" w:rsidP="00B9777E">
      <w:pPr>
        <w:widowControl/>
        <w:ind w:firstLineChars="200" w:firstLine="560"/>
        <w:jc w:val="left"/>
        <w:rPr>
          <w:color w:val="000000" w:themeColor="text1"/>
          <w:sz w:val="28"/>
          <w:szCs w:val="28"/>
        </w:rPr>
      </w:pPr>
      <w:r w:rsidRPr="009D7033">
        <w:rPr>
          <w:rFonts w:hint="eastAsia"/>
          <w:color w:val="000000" w:themeColor="text1"/>
          <w:sz w:val="28"/>
          <w:szCs w:val="28"/>
        </w:rPr>
        <w:t>指定</w:t>
      </w:r>
      <w:r w:rsidR="00AF34B6" w:rsidRPr="009D7033">
        <w:rPr>
          <w:rFonts w:hint="eastAsia"/>
          <w:color w:val="000000" w:themeColor="text1"/>
          <w:sz w:val="28"/>
          <w:szCs w:val="28"/>
        </w:rPr>
        <w:t>介護福祉施設サービス利用契約書（</w:t>
      </w:r>
      <w:r w:rsidR="00AF34B6" w:rsidRPr="009D7033">
        <w:rPr>
          <w:color w:val="000000" w:themeColor="text1"/>
          <w:sz w:val="28"/>
          <w:szCs w:val="28"/>
        </w:rPr>
        <w:t>P</w:t>
      </w:r>
      <w:r w:rsidR="00AF34B6" w:rsidRPr="009D7033">
        <w:rPr>
          <w:rFonts w:hint="eastAsia"/>
          <w:color w:val="000000" w:themeColor="text1"/>
          <w:sz w:val="28"/>
          <w:szCs w:val="28"/>
        </w:rPr>
        <w:t>．１</w:t>
      </w:r>
      <w:r w:rsidR="00C75617" w:rsidRPr="009D7033">
        <w:rPr>
          <w:rFonts w:hint="eastAsia"/>
          <w:color w:val="000000" w:themeColor="text1"/>
          <w:sz w:val="28"/>
          <w:szCs w:val="28"/>
        </w:rPr>
        <w:t>３</w:t>
      </w:r>
      <w:r w:rsidR="00AF34B6" w:rsidRPr="009D7033">
        <w:rPr>
          <w:rFonts w:hint="eastAsia"/>
          <w:color w:val="000000" w:themeColor="text1"/>
          <w:sz w:val="28"/>
          <w:szCs w:val="28"/>
        </w:rPr>
        <w:t xml:space="preserve">～　</w:t>
      </w:r>
      <w:r w:rsidR="00AF34B6" w:rsidRPr="009D7033">
        <w:rPr>
          <w:color w:val="000000" w:themeColor="text1"/>
          <w:sz w:val="28"/>
          <w:szCs w:val="28"/>
        </w:rPr>
        <w:t>P</w:t>
      </w:r>
      <w:r w:rsidR="00AF34B6" w:rsidRPr="009D7033">
        <w:rPr>
          <w:rFonts w:hint="eastAsia"/>
          <w:color w:val="000000" w:themeColor="text1"/>
          <w:sz w:val="28"/>
          <w:szCs w:val="28"/>
        </w:rPr>
        <w:t>．２</w:t>
      </w:r>
      <w:r w:rsidR="00AA74BC">
        <w:rPr>
          <w:rFonts w:hint="eastAsia"/>
          <w:color w:val="000000" w:themeColor="text1"/>
          <w:sz w:val="28"/>
          <w:szCs w:val="28"/>
        </w:rPr>
        <w:t>１</w:t>
      </w:r>
      <w:r w:rsidR="00AF34B6" w:rsidRPr="009D7033">
        <w:rPr>
          <w:rFonts w:hint="eastAsia"/>
          <w:color w:val="000000" w:themeColor="text1"/>
          <w:sz w:val="28"/>
          <w:szCs w:val="28"/>
        </w:rPr>
        <w:t>）</w:t>
      </w:r>
    </w:p>
    <w:p w14:paraId="1A5AE924" w14:textId="77777777" w:rsidR="00AF34B6" w:rsidRPr="009D7033" w:rsidRDefault="00AF34B6" w:rsidP="0092790D">
      <w:pPr>
        <w:widowControl/>
        <w:jc w:val="left"/>
        <w:rPr>
          <w:b/>
          <w:color w:val="000000" w:themeColor="text1"/>
          <w:sz w:val="28"/>
          <w:szCs w:val="28"/>
        </w:rPr>
      </w:pPr>
    </w:p>
    <w:p w14:paraId="1A5AE925" w14:textId="77777777" w:rsidR="00AF34B6" w:rsidRPr="009D7033" w:rsidRDefault="00AF34B6" w:rsidP="0092790D">
      <w:pPr>
        <w:widowControl/>
        <w:jc w:val="left"/>
        <w:rPr>
          <w:b/>
          <w:color w:val="000000" w:themeColor="text1"/>
          <w:sz w:val="28"/>
          <w:szCs w:val="28"/>
        </w:rPr>
      </w:pPr>
    </w:p>
    <w:p w14:paraId="1A5AE926" w14:textId="77777777" w:rsidR="00AF34B6" w:rsidRPr="009D7033" w:rsidRDefault="00AF34B6" w:rsidP="0092790D">
      <w:pPr>
        <w:widowControl/>
        <w:jc w:val="left"/>
        <w:rPr>
          <w:b/>
          <w:color w:val="000000" w:themeColor="text1"/>
          <w:sz w:val="28"/>
          <w:szCs w:val="28"/>
        </w:rPr>
      </w:pPr>
    </w:p>
    <w:p w14:paraId="1A5AE927" w14:textId="77777777" w:rsidR="00AF34B6" w:rsidRPr="009D7033" w:rsidRDefault="00AF34B6" w:rsidP="0092790D">
      <w:pPr>
        <w:widowControl/>
        <w:jc w:val="left"/>
        <w:rPr>
          <w:b/>
          <w:color w:val="000000" w:themeColor="text1"/>
          <w:sz w:val="28"/>
          <w:szCs w:val="28"/>
        </w:rPr>
      </w:pPr>
    </w:p>
    <w:p w14:paraId="1A5AE928" w14:textId="77777777" w:rsidR="00AF34B6" w:rsidRPr="009D7033" w:rsidRDefault="00AF34B6" w:rsidP="0092790D">
      <w:pPr>
        <w:widowControl/>
        <w:jc w:val="left"/>
        <w:rPr>
          <w:b/>
          <w:color w:val="000000" w:themeColor="text1"/>
          <w:sz w:val="28"/>
          <w:szCs w:val="28"/>
        </w:rPr>
      </w:pPr>
    </w:p>
    <w:p w14:paraId="1A5AE929" w14:textId="77777777" w:rsidR="00AF34B6" w:rsidRPr="009D7033" w:rsidRDefault="00AF34B6" w:rsidP="0092790D">
      <w:pPr>
        <w:widowControl/>
        <w:jc w:val="left"/>
        <w:rPr>
          <w:b/>
          <w:color w:val="000000" w:themeColor="text1"/>
          <w:sz w:val="28"/>
          <w:szCs w:val="28"/>
        </w:rPr>
      </w:pPr>
    </w:p>
    <w:p w14:paraId="1A5AE92A" w14:textId="77777777" w:rsidR="00AF34B6" w:rsidRPr="009D7033" w:rsidRDefault="00AF34B6" w:rsidP="0092790D">
      <w:pPr>
        <w:widowControl/>
        <w:jc w:val="left"/>
        <w:rPr>
          <w:b/>
          <w:color w:val="000000" w:themeColor="text1"/>
          <w:sz w:val="28"/>
          <w:szCs w:val="28"/>
        </w:rPr>
      </w:pPr>
    </w:p>
    <w:p w14:paraId="1A5AE92B" w14:textId="77777777" w:rsidR="00AF34B6" w:rsidRPr="009D7033" w:rsidRDefault="00AF34B6" w:rsidP="0092790D">
      <w:pPr>
        <w:widowControl/>
        <w:jc w:val="left"/>
        <w:rPr>
          <w:b/>
          <w:color w:val="000000" w:themeColor="text1"/>
          <w:sz w:val="28"/>
          <w:szCs w:val="28"/>
        </w:rPr>
      </w:pPr>
    </w:p>
    <w:p w14:paraId="1A5AE92C" w14:textId="77777777" w:rsidR="00AF34B6" w:rsidRPr="009D7033" w:rsidRDefault="00AF34B6" w:rsidP="0092790D">
      <w:pPr>
        <w:widowControl/>
        <w:jc w:val="left"/>
        <w:rPr>
          <w:b/>
          <w:color w:val="000000" w:themeColor="text1"/>
          <w:sz w:val="28"/>
          <w:szCs w:val="28"/>
        </w:rPr>
      </w:pPr>
    </w:p>
    <w:p w14:paraId="1A5AE92D" w14:textId="77777777" w:rsidR="00AF34B6" w:rsidRPr="009D7033" w:rsidRDefault="00AF34B6" w:rsidP="0092790D">
      <w:pPr>
        <w:widowControl/>
        <w:jc w:val="left"/>
        <w:rPr>
          <w:b/>
          <w:color w:val="000000" w:themeColor="text1"/>
          <w:sz w:val="28"/>
          <w:szCs w:val="28"/>
        </w:rPr>
      </w:pPr>
    </w:p>
    <w:p w14:paraId="1A5AE92E" w14:textId="4BF3DE16" w:rsidR="00AF34B6" w:rsidRDefault="00AF34B6" w:rsidP="0092790D">
      <w:pPr>
        <w:widowControl/>
        <w:jc w:val="left"/>
        <w:rPr>
          <w:b/>
          <w:color w:val="000000" w:themeColor="text1"/>
          <w:sz w:val="28"/>
          <w:szCs w:val="28"/>
        </w:rPr>
      </w:pPr>
    </w:p>
    <w:p w14:paraId="659BD053" w14:textId="2593F44B" w:rsidR="007E688D" w:rsidRDefault="007E688D" w:rsidP="0092790D">
      <w:pPr>
        <w:widowControl/>
        <w:jc w:val="left"/>
        <w:rPr>
          <w:b/>
          <w:color w:val="000000" w:themeColor="text1"/>
          <w:sz w:val="28"/>
          <w:szCs w:val="28"/>
        </w:rPr>
      </w:pPr>
    </w:p>
    <w:p w14:paraId="380FA98D" w14:textId="77777777" w:rsidR="007E688D" w:rsidRPr="009D7033" w:rsidRDefault="007E688D" w:rsidP="0092790D">
      <w:pPr>
        <w:widowControl/>
        <w:jc w:val="left"/>
        <w:rPr>
          <w:b/>
          <w:color w:val="000000" w:themeColor="text1"/>
          <w:sz w:val="28"/>
          <w:szCs w:val="28"/>
        </w:rPr>
      </w:pPr>
    </w:p>
    <w:p w14:paraId="1A5AE92F" w14:textId="77777777" w:rsidR="00AF34B6" w:rsidRPr="009D7033" w:rsidRDefault="00AF34B6" w:rsidP="0092790D">
      <w:pPr>
        <w:widowControl/>
        <w:jc w:val="left"/>
        <w:rPr>
          <w:b/>
          <w:color w:val="000000" w:themeColor="text1"/>
          <w:sz w:val="28"/>
          <w:szCs w:val="28"/>
        </w:rPr>
      </w:pPr>
    </w:p>
    <w:p w14:paraId="1A5AE930" w14:textId="77777777" w:rsidR="00AF34B6" w:rsidRPr="009D7033" w:rsidRDefault="00AF34B6" w:rsidP="0092790D">
      <w:pPr>
        <w:widowControl/>
        <w:jc w:val="left"/>
        <w:rPr>
          <w:color w:val="000000" w:themeColor="text1"/>
          <w:kern w:val="0"/>
          <w:sz w:val="22"/>
          <w:szCs w:val="22"/>
        </w:rPr>
      </w:pPr>
    </w:p>
    <w:p w14:paraId="1A5AE931" w14:textId="77777777" w:rsidR="00AF34B6" w:rsidRPr="009D7033" w:rsidRDefault="00AF34B6" w:rsidP="00B53A46">
      <w:pPr>
        <w:widowControl/>
        <w:jc w:val="center"/>
        <w:rPr>
          <w:rFonts w:asciiTheme="minorEastAsia" w:eastAsiaTheme="minorEastAsia" w:hAnsiTheme="minorEastAsia"/>
          <w:color w:val="000000" w:themeColor="text1"/>
          <w:kern w:val="0"/>
          <w:sz w:val="28"/>
          <w:szCs w:val="28"/>
        </w:rPr>
      </w:pPr>
      <w:r w:rsidRPr="009D7033">
        <w:rPr>
          <w:rFonts w:asciiTheme="minorEastAsia" w:eastAsiaTheme="minorEastAsia" w:hAnsiTheme="minorEastAsia" w:hint="eastAsia"/>
          <w:color w:val="000000" w:themeColor="text1"/>
          <w:spacing w:val="70"/>
          <w:kern w:val="0"/>
          <w:sz w:val="28"/>
          <w:szCs w:val="28"/>
          <w:fitText w:val="2800" w:id="601605120"/>
        </w:rPr>
        <w:lastRenderedPageBreak/>
        <w:t>重要事項説明</w:t>
      </w:r>
      <w:r w:rsidRPr="009D7033">
        <w:rPr>
          <w:rFonts w:asciiTheme="minorEastAsia" w:eastAsiaTheme="minorEastAsia" w:hAnsiTheme="minorEastAsia" w:hint="eastAsia"/>
          <w:color w:val="000000" w:themeColor="text1"/>
          <w:kern w:val="0"/>
          <w:sz w:val="28"/>
          <w:szCs w:val="28"/>
          <w:fitText w:val="2800" w:id="601605120"/>
        </w:rPr>
        <w:t>書</w:t>
      </w:r>
    </w:p>
    <w:p w14:paraId="1A5AE932" w14:textId="77777777" w:rsidR="00AF34B6" w:rsidRPr="009D7033" w:rsidRDefault="00AF34B6" w:rsidP="00C060E9">
      <w:pPr>
        <w:widowControl/>
        <w:jc w:val="left"/>
        <w:rPr>
          <w:rFonts w:asciiTheme="minorEastAsia" w:eastAsiaTheme="minorEastAsia" w:hAnsiTheme="minorEastAsia"/>
          <w:color w:val="000000" w:themeColor="text1"/>
          <w:sz w:val="22"/>
          <w:szCs w:val="22"/>
        </w:rPr>
      </w:pPr>
    </w:p>
    <w:p w14:paraId="300905E2" w14:textId="77777777" w:rsidR="00312F4A" w:rsidRPr="009D7033" w:rsidRDefault="00312F4A" w:rsidP="00312F4A">
      <w:pPr>
        <w:widowControl/>
        <w:ind w:firstLineChars="100" w:firstLine="220"/>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指定介護福祉施設サービス提供にあたり、</w:t>
      </w:r>
      <w:bookmarkStart w:id="0" w:name="_Hlk106894184"/>
      <w:r w:rsidRPr="009D7033">
        <w:rPr>
          <w:rFonts w:asciiTheme="minorEastAsia" w:eastAsiaTheme="minorEastAsia" w:hAnsiTheme="minorEastAsia" w:hint="eastAsia"/>
          <w:color w:val="000000" w:themeColor="text1"/>
          <w:sz w:val="22"/>
          <w:szCs w:val="22"/>
        </w:rPr>
        <w:t>介護保険法で規定される厚生労働省令「指定介護老人福祉施設の人員、設備及び運営に関する基準」（平成11年3月31日厚生省令第39号）に基づき、</w:t>
      </w:r>
      <w:bookmarkEnd w:id="0"/>
      <w:r w:rsidRPr="009D7033">
        <w:rPr>
          <w:rFonts w:asciiTheme="minorEastAsia" w:eastAsiaTheme="minorEastAsia" w:hAnsiTheme="minorEastAsia" w:hint="eastAsia"/>
          <w:color w:val="000000" w:themeColor="text1"/>
          <w:sz w:val="22"/>
          <w:szCs w:val="22"/>
        </w:rPr>
        <w:t>当事業者がお伝えすべき事項は次のとおりです。</w:t>
      </w:r>
    </w:p>
    <w:p w14:paraId="1A5AE935" w14:textId="77777777" w:rsidR="0033643D" w:rsidRPr="009D7033" w:rsidRDefault="0033643D">
      <w:pPr>
        <w:rPr>
          <w:rFonts w:asciiTheme="minorEastAsia" w:eastAsiaTheme="minorEastAsia" w:hAnsiTheme="minorEastAsia"/>
          <w:color w:val="000000" w:themeColor="text1"/>
          <w:sz w:val="22"/>
          <w:szCs w:val="22"/>
        </w:rPr>
      </w:pPr>
    </w:p>
    <w:p w14:paraId="1A5AE936"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１．事業者について</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9D7033" w:rsidRPr="009D7033" w14:paraId="1A5AE939" w14:textId="77777777" w:rsidTr="0092790D">
        <w:tc>
          <w:tcPr>
            <w:tcW w:w="2520" w:type="dxa"/>
          </w:tcPr>
          <w:p w14:paraId="1A5AE937" w14:textId="33472596" w:rsidR="00AF34B6" w:rsidRPr="009D7033" w:rsidRDefault="00312F4A"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275"/>
                <w:kern w:val="0"/>
                <w:sz w:val="22"/>
                <w:szCs w:val="22"/>
                <w:fitText w:val="1760" w:id="-1475644672"/>
              </w:rPr>
              <w:t>法人</w:t>
            </w:r>
            <w:r w:rsidRPr="00721EAC">
              <w:rPr>
                <w:rFonts w:asciiTheme="minorEastAsia" w:eastAsiaTheme="minorEastAsia" w:hAnsiTheme="minorEastAsia" w:hint="eastAsia"/>
                <w:color w:val="000000" w:themeColor="text1"/>
                <w:kern w:val="0"/>
                <w:sz w:val="22"/>
                <w:szCs w:val="22"/>
                <w:fitText w:val="1760" w:id="-1475644672"/>
              </w:rPr>
              <w:t>名</w:t>
            </w:r>
          </w:p>
        </w:tc>
        <w:tc>
          <w:tcPr>
            <w:tcW w:w="5940" w:type="dxa"/>
          </w:tcPr>
          <w:p w14:paraId="1A5AE938" w14:textId="0059E835" w:rsidR="00AF34B6" w:rsidRPr="009D7033" w:rsidRDefault="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社会福祉法人</w:t>
            </w:r>
            <w:r w:rsidR="00AF34B6" w:rsidRPr="009D7033">
              <w:rPr>
                <w:rFonts w:asciiTheme="minorEastAsia" w:eastAsiaTheme="minorEastAsia" w:hAnsiTheme="minorEastAsia" w:hint="eastAsia"/>
                <w:color w:val="000000" w:themeColor="text1"/>
                <w:sz w:val="22"/>
                <w:szCs w:val="22"/>
              </w:rPr>
              <w:t>清徳会</w:t>
            </w:r>
          </w:p>
        </w:tc>
      </w:tr>
      <w:tr w:rsidR="009D7033" w:rsidRPr="009D7033" w14:paraId="1A5AE93C" w14:textId="77777777" w:rsidTr="0092790D">
        <w:tc>
          <w:tcPr>
            <w:tcW w:w="2520" w:type="dxa"/>
          </w:tcPr>
          <w:p w14:paraId="1A5AE93A" w14:textId="73315CF5" w:rsidR="00AF34B6" w:rsidRPr="009D7033" w:rsidRDefault="00AF34B6"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275"/>
                <w:kern w:val="0"/>
                <w:sz w:val="22"/>
                <w:szCs w:val="22"/>
                <w:fitText w:val="1760" w:id="-1475644671"/>
              </w:rPr>
              <w:t>所在</w:t>
            </w:r>
            <w:r w:rsidRPr="00721EAC">
              <w:rPr>
                <w:rFonts w:asciiTheme="minorEastAsia" w:eastAsiaTheme="minorEastAsia" w:hAnsiTheme="minorEastAsia" w:hint="eastAsia"/>
                <w:color w:val="000000" w:themeColor="text1"/>
                <w:kern w:val="0"/>
                <w:sz w:val="22"/>
                <w:szCs w:val="22"/>
                <w:fitText w:val="1760" w:id="-1475644671"/>
              </w:rPr>
              <w:t>地</w:t>
            </w:r>
          </w:p>
        </w:tc>
        <w:tc>
          <w:tcPr>
            <w:tcW w:w="5940" w:type="dxa"/>
          </w:tcPr>
          <w:p w14:paraId="1A5AE93B"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岐阜県高山市新宮町</w:t>
            </w:r>
            <w:r w:rsidRPr="009D7033">
              <w:rPr>
                <w:rFonts w:asciiTheme="minorEastAsia" w:eastAsiaTheme="minorEastAsia" w:hAnsiTheme="minorEastAsia"/>
                <w:color w:val="000000" w:themeColor="text1"/>
                <w:sz w:val="22"/>
                <w:szCs w:val="22"/>
              </w:rPr>
              <w:t>1322</w:t>
            </w:r>
            <w:r w:rsidRPr="009D7033">
              <w:rPr>
                <w:rFonts w:asciiTheme="minorEastAsia" w:eastAsiaTheme="minorEastAsia" w:hAnsiTheme="minorEastAsia" w:hint="eastAsia"/>
                <w:color w:val="000000" w:themeColor="text1"/>
                <w:sz w:val="22"/>
                <w:szCs w:val="22"/>
              </w:rPr>
              <w:t>番地の</w:t>
            </w:r>
            <w:r w:rsidRPr="009D7033">
              <w:rPr>
                <w:rFonts w:asciiTheme="minorEastAsia" w:eastAsiaTheme="minorEastAsia" w:hAnsiTheme="minorEastAsia"/>
                <w:color w:val="000000" w:themeColor="text1"/>
                <w:sz w:val="22"/>
                <w:szCs w:val="22"/>
              </w:rPr>
              <w:t>1</w:t>
            </w:r>
          </w:p>
        </w:tc>
      </w:tr>
      <w:tr w:rsidR="009D7033" w:rsidRPr="009D7033" w14:paraId="1A5AE93F" w14:textId="77777777" w:rsidTr="0092790D">
        <w:tc>
          <w:tcPr>
            <w:tcW w:w="2520" w:type="dxa"/>
          </w:tcPr>
          <w:p w14:paraId="1A5AE93D" w14:textId="7E513070" w:rsidR="00312F4A" w:rsidRPr="009D7033" w:rsidRDefault="00312F4A"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146"/>
                <w:kern w:val="0"/>
                <w:sz w:val="22"/>
                <w:szCs w:val="22"/>
                <w:fitText w:val="1760" w:id="-1475644670"/>
              </w:rPr>
              <w:t>電話番</w:t>
            </w:r>
            <w:r w:rsidRPr="00721EAC">
              <w:rPr>
                <w:rFonts w:asciiTheme="minorEastAsia" w:eastAsiaTheme="minorEastAsia" w:hAnsiTheme="minorEastAsia" w:hint="eastAsia"/>
                <w:color w:val="000000" w:themeColor="text1"/>
                <w:spacing w:val="2"/>
                <w:kern w:val="0"/>
                <w:sz w:val="22"/>
                <w:szCs w:val="22"/>
                <w:fitText w:val="1760" w:id="-1475644670"/>
              </w:rPr>
              <w:t>号</w:t>
            </w:r>
          </w:p>
        </w:tc>
        <w:tc>
          <w:tcPr>
            <w:tcW w:w="5940" w:type="dxa"/>
          </w:tcPr>
          <w:p w14:paraId="1A5AE93E" w14:textId="0BBC3286" w:rsidR="00312F4A" w:rsidRPr="009D7033" w:rsidRDefault="00312F4A" w:rsidP="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0577-36-5565</w:t>
            </w:r>
          </w:p>
        </w:tc>
      </w:tr>
      <w:tr w:rsidR="009D7033" w:rsidRPr="009D7033" w14:paraId="1A5AE942" w14:textId="77777777" w:rsidTr="0092790D">
        <w:tc>
          <w:tcPr>
            <w:tcW w:w="2520" w:type="dxa"/>
          </w:tcPr>
          <w:p w14:paraId="1A5AE940" w14:textId="77777777" w:rsidR="00312F4A" w:rsidRPr="009D7033" w:rsidRDefault="00312F4A"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44"/>
                <w:kern w:val="0"/>
                <w:sz w:val="22"/>
                <w:szCs w:val="22"/>
                <w:fitText w:val="1760" w:id="-1475644669"/>
              </w:rPr>
              <w:t>代表者の氏</w:t>
            </w:r>
            <w:r w:rsidRPr="00721EAC">
              <w:rPr>
                <w:rFonts w:asciiTheme="minorEastAsia" w:eastAsiaTheme="minorEastAsia" w:hAnsiTheme="minorEastAsia" w:hint="eastAsia"/>
                <w:color w:val="000000" w:themeColor="text1"/>
                <w:kern w:val="0"/>
                <w:sz w:val="22"/>
                <w:szCs w:val="22"/>
                <w:fitText w:val="1760" w:id="-1475644669"/>
              </w:rPr>
              <w:t>名</w:t>
            </w:r>
          </w:p>
        </w:tc>
        <w:tc>
          <w:tcPr>
            <w:tcW w:w="5940" w:type="dxa"/>
          </w:tcPr>
          <w:p w14:paraId="1A5AE941" w14:textId="428EC3C7" w:rsidR="00312F4A" w:rsidRPr="009D7033" w:rsidRDefault="00312F4A" w:rsidP="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理事長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剱田　廣喜</w:t>
            </w:r>
          </w:p>
        </w:tc>
      </w:tr>
      <w:tr w:rsidR="00312F4A" w:rsidRPr="009D7033" w14:paraId="1A5AE945" w14:textId="77777777" w:rsidTr="0092790D">
        <w:tc>
          <w:tcPr>
            <w:tcW w:w="2520" w:type="dxa"/>
          </w:tcPr>
          <w:p w14:paraId="1A5AE943" w14:textId="031A5F0D" w:rsidR="00312F4A" w:rsidRPr="009D7033" w:rsidRDefault="00312F4A"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82"/>
                <w:kern w:val="0"/>
                <w:sz w:val="22"/>
                <w:szCs w:val="22"/>
                <w:fitText w:val="1760" w:id="-1475644668"/>
              </w:rPr>
              <w:t>設立年月</w:t>
            </w:r>
            <w:r w:rsidRPr="00721EAC">
              <w:rPr>
                <w:rFonts w:asciiTheme="minorEastAsia" w:eastAsiaTheme="minorEastAsia" w:hAnsiTheme="minorEastAsia" w:hint="eastAsia"/>
                <w:color w:val="000000" w:themeColor="text1"/>
                <w:spacing w:val="2"/>
                <w:kern w:val="0"/>
                <w:sz w:val="22"/>
                <w:szCs w:val="22"/>
                <w:fitText w:val="1760" w:id="-1475644668"/>
              </w:rPr>
              <w:t>日</w:t>
            </w:r>
          </w:p>
        </w:tc>
        <w:tc>
          <w:tcPr>
            <w:tcW w:w="5940" w:type="dxa"/>
          </w:tcPr>
          <w:p w14:paraId="1A5AE944" w14:textId="1C718866" w:rsidR="00312F4A" w:rsidRPr="009D7033" w:rsidRDefault="00312F4A" w:rsidP="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昭和63年10月18日</w:t>
            </w:r>
          </w:p>
        </w:tc>
      </w:tr>
    </w:tbl>
    <w:p w14:paraId="1A5AE946" w14:textId="77777777" w:rsidR="00AF34B6" w:rsidRPr="009D7033" w:rsidRDefault="00AF34B6">
      <w:pPr>
        <w:rPr>
          <w:rFonts w:asciiTheme="minorEastAsia" w:eastAsiaTheme="minorEastAsia" w:hAnsiTheme="minorEastAsia"/>
          <w:color w:val="000000" w:themeColor="text1"/>
          <w:sz w:val="22"/>
          <w:szCs w:val="22"/>
        </w:rPr>
      </w:pPr>
    </w:p>
    <w:p w14:paraId="1A5AE947"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２．施設について</w:t>
      </w:r>
    </w:p>
    <w:p w14:paraId="1A5AE948"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（１）名称・所在地</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9D7033" w:rsidRPr="009D7033" w14:paraId="49F4C47A" w14:textId="77777777" w:rsidTr="006C1F04">
        <w:tc>
          <w:tcPr>
            <w:tcW w:w="2520" w:type="dxa"/>
            <w:vAlign w:val="center"/>
          </w:tcPr>
          <w:p w14:paraId="3DF4935C" w14:textId="7E670457" w:rsidR="00312F4A" w:rsidRPr="009D7033" w:rsidRDefault="00312F4A" w:rsidP="00721EAC">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82"/>
                <w:kern w:val="0"/>
                <w:sz w:val="22"/>
                <w:szCs w:val="22"/>
                <w:fitText w:val="1760" w:id="-1475644416"/>
              </w:rPr>
              <w:t>施設の種</w:t>
            </w:r>
            <w:r w:rsidRPr="00721EAC">
              <w:rPr>
                <w:rFonts w:asciiTheme="minorEastAsia" w:eastAsiaTheme="minorEastAsia" w:hAnsiTheme="minorEastAsia" w:hint="eastAsia"/>
                <w:color w:val="000000" w:themeColor="text1"/>
                <w:spacing w:val="2"/>
                <w:kern w:val="0"/>
                <w:sz w:val="22"/>
                <w:szCs w:val="22"/>
                <w:fitText w:val="1760" w:id="-1475644416"/>
              </w:rPr>
              <w:t>類</w:t>
            </w:r>
          </w:p>
        </w:tc>
        <w:tc>
          <w:tcPr>
            <w:tcW w:w="5940" w:type="dxa"/>
          </w:tcPr>
          <w:p w14:paraId="7E693BA7" w14:textId="77777777" w:rsidR="00312F4A" w:rsidRPr="009D7033" w:rsidRDefault="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指定介護老人福祉施設</w:t>
            </w:r>
          </w:p>
          <w:p w14:paraId="6AC60683" w14:textId="254EE4FE" w:rsidR="00312F4A" w:rsidRPr="009D7033" w:rsidRDefault="00312F4A" w:rsidP="006C1F04">
            <w:pPr>
              <w:ind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平成16年7月1日岐阜県指定　2172700524</w:t>
            </w:r>
          </w:p>
        </w:tc>
      </w:tr>
      <w:tr w:rsidR="009D7033" w:rsidRPr="009D7033" w14:paraId="1A5AE94B" w14:textId="77777777" w:rsidTr="0092790D">
        <w:tc>
          <w:tcPr>
            <w:tcW w:w="2520" w:type="dxa"/>
          </w:tcPr>
          <w:p w14:paraId="1A5AE949" w14:textId="77777777" w:rsidR="00AF34B6" w:rsidRPr="009D7033" w:rsidRDefault="00AF34B6"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82"/>
                <w:kern w:val="0"/>
                <w:sz w:val="22"/>
                <w:szCs w:val="22"/>
                <w:fitText w:val="1760" w:id="-1475644415"/>
              </w:rPr>
              <w:t>施設の名</w:t>
            </w:r>
            <w:r w:rsidRPr="00721EAC">
              <w:rPr>
                <w:rFonts w:asciiTheme="minorEastAsia" w:eastAsiaTheme="minorEastAsia" w:hAnsiTheme="minorEastAsia" w:hint="eastAsia"/>
                <w:color w:val="000000" w:themeColor="text1"/>
                <w:spacing w:val="2"/>
                <w:kern w:val="0"/>
                <w:sz w:val="22"/>
                <w:szCs w:val="22"/>
                <w:fitText w:val="1760" w:id="-1475644415"/>
              </w:rPr>
              <w:t>称</w:t>
            </w:r>
          </w:p>
        </w:tc>
        <w:tc>
          <w:tcPr>
            <w:tcW w:w="5940" w:type="dxa"/>
          </w:tcPr>
          <w:p w14:paraId="1A5AE94A"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特別養護老人ホーム</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 xml:space="preserve">　南風園</w:t>
            </w:r>
          </w:p>
        </w:tc>
      </w:tr>
      <w:tr w:rsidR="009D7033" w:rsidRPr="009D7033" w14:paraId="1A5AE94E" w14:textId="77777777" w:rsidTr="0092790D">
        <w:tc>
          <w:tcPr>
            <w:tcW w:w="2520" w:type="dxa"/>
          </w:tcPr>
          <w:p w14:paraId="1A5AE94C" w14:textId="77777777" w:rsidR="00AF34B6" w:rsidRPr="009D7033" w:rsidRDefault="00AF34B6"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44"/>
                <w:kern w:val="0"/>
                <w:sz w:val="22"/>
                <w:szCs w:val="22"/>
                <w:fitText w:val="1760" w:id="-1475644414"/>
              </w:rPr>
              <w:t>施設の所在</w:t>
            </w:r>
            <w:r w:rsidRPr="00721EAC">
              <w:rPr>
                <w:rFonts w:asciiTheme="minorEastAsia" w:eastAsiaTheme="minorEastAsia" w:hAnsiTheme="minorEastAsia" w:hint="eastAsia"/>
                <w:color w:val="000000" w:themeColor="text1"/>
                <w:kern w:val="0"/>
                <w:sz w:val="22"/>
                <w:szCs w:val="22"/>
                <w:fitText w:val="1760" w:id="-1475644414"/>
              </w:rPr>
              <w:t>地</w:t>
            </w:r>
          </w:p>
        </w:tc>
        <w:tc>
          <w:tcPr>
            <w:tcW w:w="5940" w:type="dxa"/>
          </w:tcPr>
          <w:p w14:paraId="1A5AE94D"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岐阜県高山市千島町</w:t>
            </w:r>
            <w:r w:rsidRPr="009D7033">
              <w:rPr>
                <w:rFonts w:asciiTheme="minorEastAsia" w:eastAsiaTheme="minorEastAsia" w:hAnsiTheme="minorEastAsia"/>
                <w:color w:val="000000" w:themeColor="text1"/>
                <w:sz w:val="22"/>
                <w:szCs w:val="22"/>
              </w:rPr>
              <w:t>1257</w:t>
            </w:r>
            <w:r w:rsidRPr="009D7033">
              <w:rPr>
                <w:rFonts w:asciiTheme="minorEastAsia" w:eastAsiaTheme="minorEastAsia" w:hAnsiTheme="minorEastAsia" w:hint="eastAsia"/>
                <w:color w:val="000000" w:themeColor="text1"/>
                <w:sz w:val="22"/>
                <w:szCs w:val="22"/>
              </w:rPr>
              <w:t>番地の</w:t>
            </w:r>
            <w:r w:rsidRPr="009D7033">
              <w:rPr>
                <w:rFonts w:asciiTheme="minorEastAsia" w:eastAsiaTheme="minorEastAsia" w:hAnsiTheme="minorEastAsia"/>
                <w:color w:val="000000" w:themeColor="text1"/>
                <w:sz w:val="22"/>
                <w:szCs w:val="22"/>
              </w:rPr>
              <w:t>2</w:t>
            </w:r>
          </w:p>
        </w:tc>
      </w:tr>
      <w:tr w:rsidR="009D7033" w:rsidRPr="009D7033" w14:paraId="1A5AE951" w14:textId="77777777" w:rsidTr="0092790D">
        <w:tc>
          <w:tcPr>
            <w:tcW w:w="2520" w:type="dxa"/>
          </w:tcPr>
          <w:p w14:paraId="1A5AE94F" w14:textId="18108ACB" w:rsidR="00312F4A" w:rsidRPr="009D7033" w:rsidRDefault="00312F4A" w:rsidP="00274BE0">
            <w:pPr>
              <w:jc w:val="center"/>
              <w:rPr>
                <w:rFonts w:asciiTheme="minorEastAsia" w:eastAsiaTheme="minorEastAsia" w:hAnsiTheme="minorEastAsia"/>
                <w:color w:val="000000" w:themeColor="text1"/>
                <w:sz w:val="22"/>
                <w:szCs w:val="22"/>
                <w:lang w:eastAsia="zh-CN"/>
              </w:rPr>
            </w:pPr>
            <w:r w:rsidRPr="00721EAC">
              <w:rPr>
                <w:rFonts w:asciiTheme="minorEastAsia" w:eastAsiaTheme="minorEastAsia" w:hAnsiTheme="minorEastAsia" w:hint="eastAsia"/>
                <w:color w:val="000000" w:themeColor="text1"/>
                <w:spacing w:val="82"/>
                <w:kern w:val="0"/>
                <w:sz w:val="22"/>
                <w:szCs w:val="22"/>
                <w:fitText w:val="1760" w:id="-1475644413"/>
              </w:rPr>
              <w:t>電話番号</w:t>
            </w:r>
            <w:r w:rsidRPr="00721EAC">
              <w:rPr>
                <w:rFonts w:asciiTheme="minorEastAsia" w:eastAsiaTheme="minorEastAsia" w:hAnsiTheme="minorEastAsia" w:hint="eastAsia"/>
                <w:color w:val="000000" w:themeColor="text1"/>
                <w:spacing w:val="2"/>
                <w:kern w:val="0"/>
                <w:sz w:val="22"/>
                <w:szCs w:val="22"/>
                <w:fitText w:val="1760" w:id="-1475644413"/>
              </w:rPr>
              <w:t>等</w:t>
            </w:r>
          </w:p>
        </w:tc>
        <w:tc>
          <w:tcPr>
            <w:tcW w:w="5940" w:type="dxa"/>
          </w:tcPr>
          <w:p w14:paraId="1A5AE950" w14:textId="4DA94A5D" w:rsidR="00312F4A" w:rsidRPr="009D7033" w:rsidRDefault="00312F4A" w:rsidP="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（電話）</w:t>
            </w:r>
            <w:r w:rsidRPr="009D7033">
              <w:rPr>
                <w:rFonts w:asciiTheme="minorEastAsia" w:eastAsiaTheme="minorEastAsia" w:hAnsiTheme="minorEastAsia"/>
                <w:color w:val="000000" w:themeColor="text1"/>
                <w:sz w:val="22"/>
                <w:szCs w:val="22"/>
              </w:rPr>
              <w:t>0577-33-3730</w:t>
            </w: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FAX</w:t>
            </w:r>
            <w:r w:rsidRPr="009D7033">
              <w:rPr>
                <w:rFonts w:asciiTheme="minorEastAsia" w:eastAsiaTheme="minorEastAsia" w:hAnsiTheme="minorEastAsia" w:hint="eastAsia"/>
                <w:color w:val="000000" w:themeColor="text1"/>
                <w:sz w:val="22"/>
                <w:szCs w:val="22"/>
              </w:rPr>
              <w:t>）</w:t>
            </w:r>
            <w:r w:rsidRPr="009D7033">
              <w:rPr>
                <w:rFonts w:asciiTheme="minorEastAsia" w:eastAsiaTheme="minorEastAsia" w:hAnsiTheme="minorEastAsia"/>
                <w:color w:val="000000" w:themeColor="text1"/>
                <w:sz w:val="22"/>
                <w:szCs w:val="22"/>
              </w:rPr>
              <w:t>0577-33-3751</w:t>
            </w:r>
          </w:p>
        </w:tc>
      </w:tr>
      <w:tr w:rsidR="009D7033" w:rsidRPr="009D7033" w14:paraId="1A5AE954" w14:textId="77777777" w:rsidTr="0092790D">
        <w:tc>
          <w:tcPr>
            <w:tcW w:w="2520" w:type="dxa"/>
          </w:tcPr>
          <w:p w14:paraId="1A5AE952" w14:textId="062D0C69" w:rsidR="00312F4A" w:rsidRPr="009D7033" w:rsidRDefault="00312F4A"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w w:val="72"/>
                <w:kern w:val="0"/>
                <w:sz w:val="22"/>
                <w:szCs w:val="22"/>
                <w:fitText w:val="1760" w:id="-1475644412"/>
              </w:rPr>
              <w:t>施設長（管理者）の氏</w:t>
            </w:r>
            <w:r w:rsidRPr="00721EAC">
              <w:rPr>
                <w:rFonts w:asciiTheme="minorEastAsia" w:eastAsiaTheme="minorEastAsia" w:hAnsiTheme="minorEastAsia" w:hint="eastAsia"/>
                <w:color w:val="000000" w:themeColor="text1"/>
                <w:spacing w:val="10"/>
                <w:w w:val="72"/>
                <w:kern w:val="0"/>
                <w:sz w:val="22"/>
                <w:szCs w:val="22"/>
                <w:fitText w:val="1760" w:id="-1475644412"/>
              </w:rPr>
              <w:t>名</w:t>
            </w:r>
          </w:p>
        </w:tc>
        <w:tc>
          <w:tcPr>
            <w:tcW w:w="5940" w:type="dxa"/>
          </w:tcPr>
          <w:p w14:paraId="1A5AE953" w14:textId="6466B8D5" w:rsidR="00312F4A" w:rsidRPr="009D7033" w:rsidRDefault="007817CD" w:rsidP="00312F4A">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kern w:val="0"/>
                <w:sz w:val="22"/>
                <w:szCs w:val="22"/>
              </w:rPr>
              <w:t>黒田　浩平</w:t>
            </w:r>
          </w:p>
        </w:tc>
      </w:tr>
      <w:tr w:rsidR="00312F4A" w:rsidRPr="009D7033" w14:paraId="1A5AE957" w14:textId="77777777" w:rsidTr="0092790D">
        <w:tc>
          <w:tcPr>
            <w:tcW w:w="2520" w:type="dxa"/>
          </w:tcPr>
          <w:p w14:paraId="1A5AE955" w14:textId="3876FFE3" w:rsidR="00B24025" w:rsidRPr="009D7033" w:rsidRDefault="00B24025" w:rsidP="00274BE0">
            <w:pPr>
              <w:jc w:val="center"/>
              <w:rPr>
                <w:rFonts w:asciiTheme="minorEastAsia" w:eastAsiaTheme="minorEastAsia" w:hAnsiTheme="minorEastAsia"/>
                <w:color w:val="000000" w:themeColor="text1"/>
                <w:sz w:val="22"/>
                <w:szCs w:val="22"/>
              </w:rPr>
            </w:pPr>
            <w:r w:rsidRPr="00721EAC">
              <w:rPr>
                <w:rFonts w:asciiTheme="minorEastAsia" w:eastAsiaTheme="minorEastAsia" w:hAnsiTheme="minorEastAsia" w:hint="eastAsia"/>
                <w:color w:val="000000" w:themeColor="text1"/>
                <w:spacing w:val="82"/>
                <w:kern w:val="0"/>
                <w:sz w:val="22"/>
                <w:szCs w:val="22"/>
                <w:fitText w:val="1760" w:id="-1475644411"/>
              </w:rPr>
              <w:t>開設年月</w:t>
            </w:r>
            <w:r w:rsidRPr="00721EAC">
              <w:rPr>
                <w:rFonts w:asciiTheme="minorEastAsia" w:eastAsiaTheme="minorEastAsia" w:hAnsiTheme="minorEastAsia" w:hint="eastAsia"/>
                <w:color w:val="000000" w:themeColor="text1"/>
                <w:spacing w:val="2"/>
                <w:kern w:val="0"/>
                <w:sz w:val="22"/>
                <w:szCs w:val="22"/>
                <w:fitText w:val="1760" w:id="-1475644411"/>
              </w:rPr>
              <w:t>日</w:t>
            </w:r>
          </w:p>
        </w:tc>
        <w:tc>
          <w:tcPr>
            <w:tcW w:w="5940" w:type="dxa"/>
          </w:tcPr>
          <w:p w14:paraId="1A5AE956" w14:textId="09AE0C59" w:rsidR="00312F4A" w:rsidRPr="009D7033" w:rsidRDefault="00B24025" w:rsidP="00312F4A">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平成</w:t>
            </w:r>
            <w:r w:rsidR="00BB6C8A" w:rsidRPr="009D7033">
              <w:rPr>
                <w:rFonts w:asciiTheme="minorEastAsia" w:eastAsiaTheme="minorEastAsia" w:hAnsiTheme="minorEastAsia" w:hint="eastAsia"/>
                <w:color w:val="000000" w:themeColor="text1"/>
                <w:sz w:val="22"/>
                <w:szCs w:val="22"/>
              </w:rPr>
              <w:t>16年7月1日</w:t>
            </w:r>
          </w:p>
        </w:tc>
      </w:tr>
    </w:tbl>
    <w:p w14:paraId="1A5AE958" w14:textId="77777777" w:rsidR="00AF34B6" w:rsidRPr="009D7033" w:rsidRDefault="00AF34B6" w:rsidP="0092790D">
      <w:pPr>
        <w:rPr>
          <w:rFonts w:asciiTheme="minorEastAsia" w:eastAsiaTheme="minorEastAsia" w:hAnsiTheme="minorEastAsia"/>
          <w:color w:val="000000" w:themeColor="text1"/>
          <w:sz w:val="22"/>
          <w:szCs w:val="22"/>
        </w:rPr>
      </w:pPr>
    </w:p>
    <w:p w14:paraId="1A5AE959" w14:textId="77777777" w:rsidR="00AF34B6" w:rsidRPr="009D7033" w:rsidRDefault="00AF34B6" w:rsidP="0092790D">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（２）施設の目的</w:t>
      </w:r>
    </w:p>
    <w:p w14:paraId="1A5AE95A" w14:textId="1B0CC306" w:rsidR="00AF34B6" w:rsidRPr="009D7033" w:rsidRDefault="00AF34B6" w:rsidP="0092790D">
      <w:pPr>
        <w:ind w:leftChars="210" w:left="441" w:firstLineChars="100" w:firstLine="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要介護状態にある高齢者に対し適切な介護サービスを提供します。また、１ユニットを</w:t>
      </w:r>
      <w:r w:rsidRPr="009D7033">
        <w:rPr>
          <w:rFonts w:asciiTheme="minorEastAsia" w:eastAsiaTheme="minorEastAsia" w:hAnsiTheme="minorEastAsia" w:hint="eastAsia"/>
          <w:color w:val="000000" w:themeColor="text1"/>
          <w:sz w:val="22"/>
          <w:szCs w:val="22"/>
        </w:rPr>
        <w:t>８～９</w:t>
      </w:r>
      <w:r w:rsidRPr="009D7033">
        <w:rPr>
          <w:rFonts w:asciiTheme="minorEastAsia" w:eastAsiaTheme="minorEastAsia" w:hAnsiTheme="minorEastAsia" w:cs="ＭＳ 明朝" w:hint="eastAsia"/>
          <w:color w:val="000000" w:themeColor="text1"/>
          <w:sz w:val="22"/>
          <w:szCs w:val="22"/>
        </w:rPr>
        <w:t>名のグループとし、</w:t>
      </w:r>
      <w:r w:rsidR="00BB6C8A"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一人ひとりの個性や生活リズムに沿った日常生活を送っていただくことを目的とします。</w:t>
      </w:r>
    </w:p>
    <w:p w14:paraId="1A5AE95B" w14:textId="77777777" w:rsidR="00AF34B6" w:rsidRPr="009D7033" w:rsidRDefault="00AF34B6" w:rsidP="0092790D">
      <w:pPr>
        <w:rPr>
          <w:rFonts w:asciiTheme="minorEastAsia" w:eastAsiaTheme="minorEastAsia" w:hAnsiTheme="minorEastAsia" w:cs="ＭＳ 明朝"/>
          <w:color w:val="000000" w:themeColor="text1"/>
          <w:sz w:val="22"/>
          <w:szCs w:val="22"/>
        </w:rPr>
      </w:pPr>
    </w:p>
    <w:p w14:paraId="1A5AE95C" w14:textId="77777777" w:rsidR="00AF34B6" w:rsidRPr="009D7033" w:rsidRDefault="00AF34B6" w:rsidP="0092790D">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（３）施設の運営方針</w:t>
      </w:r>
    </w:p>
    <w:p w14:paraId="1A5AE95D" w14:textId="4ED8C0A9" w:rsidR="00AF34B6" w:rsidRPr="009D7033" w:rsidRDefault="00AF34B6" w:rsidP="0092790D">
      <w:pPr>
        <w:ind w:leftChars="105" w:left="66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 xml:space="preserve">　　施設の運営について管理者並びに</w:t>
      </w:r>
      <w:r w:rsidR="006C1F04" w:rsidRPr="009D7033">
        <w:rPr>
          <w:rFonts w:asciiTheme="minorEastAsia" w:eastAsiaTheme="minorEastAsia" w:hAnsiTheme="minorEastAsia" w:cs="ＭＳ 明朝" w:hint="eastAsia"/>
          <w:color w:val="000000" w:themeColor="text1"/>
          <w:sz w:val="22"/>
          <w:szCs w:val="22"/>
        </w:rPr>
        <w:t>職員</w:t>
      </w:r>
      <w:r w:rsidRPr="009D7033">
        <w:rPr>
          <w:rFonts w:asciiTheme="minorEastAsia" w:eastAsiaTheme="minorEastAsia" w:hAnsiTheme="minorEastAsia" w:cs="ＭＳ 明朝" w:hint="eastAsia"/>
          <w:color w:val="000000" w:themeColor="text1"/>
          <w:sz w:val="22"/>
          <w:szCs w:val="22"/>
        </w:rPr>
        <w:t>は、次の運営方針に従い業務を遂行する。</w:t>
      </w:r>
    </w:p>
    <w:p w14:paraId="1A5AE95E" w14:textId="6B4714BF" w:rsidR="00AF34B6" w:rsidRPr="009D7033" w:rsidRDefault="000A50EC" w:rsidP="000A50EC">
      <w:pPr>
        <w:ind w:leftChars="205" w:left="65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cs="ＭＳ 明朝" w:hint="eastAsia"/>
          <w:color w:val="000000" w:themeColor="text1"/>
          <w:sz w:val="22"/>
          <w:szCs w:val="22"/>
        </w:rPr>
        <w:t>①</w:t>
      </w:r>
      <w:r w:rsidR="00AF34B6" w:rsidRPr="009D7033">
        <w:rPr>
          <w:rFonts w:asciiTheme="minorEastAsia" w:eastAsiaTheme="minorEastAsia" w:hAnsiTheme="minorEastAsia" w:cs="ＭＳ 明朝" w:hint="eastAsia"/>
          <w:color w:val="000000" w:themeColor="text1"/>
          <w:sz w:val="22"/>
          <w:szCs w:val="22"/>
        </w:rPr>
        <w:t>施設は、施設サービス計画</w:t>
      </w:r>
      <w:r w:rsidR="00BB6C8A" w:rsidRPr="009D7033">
        <w:rPr>
          <w:rFonts w:asciiTheme="minorEastAsia" w:eastAsiaTheme="minorEastAsia" w:hAnsiTheme="minorEastAsia" w:cs="ＭＳ 明朝" w:hint="eastAsia"/>
          <w:color w:val="000000" w:themeColor="text1"/>
          <w:sz w:val="22"/>
          <w:szCs w:val="22"/>
        </w:rPr>
        <w:t>書（以下「ケアプラン」という。）</w:t>
      </w:r>
      <w:r w:rsidR="00AF34B6" w:rsidRPr="009D7033">
        <w:rPr>
          <w:rFonts w:asciiTheme="minorEastAsia" w:eastAsiaTheme="minorEastAsia" w:hAnsiTheme="minorEastAsia" w:cs="ＭＳ 明朝" w:hint="eastAsia"/>
          <w:color w:val="000000" w:themeColor="text1"/>
          <w:sz w:val="22"/>
          <w:szCs w:val="22"/>
        </w:rPr>
        <w:t>に基づき、漫然かつ画一的なものとならないよう配慮し、可能な限り居宅における生活への復帰を念頭において、入浴、排泄、食事等の介護、相談及び援助、社会生活上の便宜の供与その他日常生活上の介助、機能回復訓練、健康管理及び療養上の介助を行うことにより、入所者がその有する能力に応じ、自立した日常生活を営むことが出来るよう援助する。</w:t>
      </w:r>
    </w:p>
    <w:p w14:paraId="1A5AE95F" w14:textId="13542805" w:rsidR="00AF34B6" w:rsidRPr="009D7033" w:rsidRDefault="000A50EC" w:rsidP="000A50EC">
      <w:pPr>
        <w:ind w:leftChars="205" w:left="65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cs="ＭＳ 明朝" w:hint="eastAsia"/>
          <w:color w:val="000000" w:themeColor="text1"/>
          <w:sz w:val="22"/>
          <w:szCs w:val="22"/>
        </w:rPr>
        <w:t>②</w:t>
      </w:r>
      <w:r w:rsidR="00AF34B6" w:rsidRPr="009D7033">
        <w:rPr>
          <w:rFonts w:asciiTheme="minorEastAsia" w:eastAsiaTheme="minorEastAsia" w:hAnsiTheme="minorEastAsia" w:cs="ＭＳ 明朝" w:hint="eastAsia"/>
          <w:color w:val="000000" w:themeColor="text1"/>
          <w:sz w:val="22"/>
          <w:szCs w:val="22"/>
        </w:rPr>
        <w:t>施設は、入所者の意思及び人格を尊重し、常に要介護者の立場に立って指定介護</w:t>
      </w:r>
      <w:r w:rsidR="00AF34B6" w:rsidRPr="009D7033">
        <w:rPr>
          <w:rFonts w:asciiTheme="minorEastAsia" w:eastAsiaTheme="minorEastAsia" w:hAnsiTheme="minorEastAsia" w:cs="ＭＳ 明朝" w:hint="eastAsia"/>
          <w:color w:val="000000" w:themeColor="text1"/>
          <w:sz w:val="22"/>
          <w:szCs w:val="22"/>
        </w:rPr>
        <w:lastRenderedPageBreak/>
        <w:t>福祉施設サービスを提供する。</w:t>
      </w:r>
    </w:p>
    <w:p w14:paraId="1A5AE960" w14:textId="5E9B6F6A" w:rsidR="00AF34B6" w:rsidRPr="009D7033" w:rsidRDefault="000A50EC" w:rsidP="000A50EC">
      <w:pPr>
        <w:ind w:leftChars="205" w:left="650" w:hangingChars="100" w:hanging="220"/>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③</w:t>
      </w:r>
      <w:r w:rsidR="00AF34B6" w:rsidRPr="009D7033">
        <w:rPr>
          <w:rFonts w:asciiTheme="minorEastAsia" w:eastAsiaTheme="minorEastAsia" w:hAnsiTheme="minorEastAsia" w:cs="ＭＳ 明朝" w:hint="eastAsia"/>
          <w:color w:val="000000" w:themeColor="text1"/>
          <w:sz w:val="22"/>
          <w:szCs w:val="22"/>
        </w:rPr>
        <w:t>施設は、明るく家庭的な雰囲気を有し、地域や家庭との結び付きを重視した運営を行い、市町村、居宅介護支援事業者、居宅サービス事業者、介護保険施設、その他の保健医療サービス又は福祉サービスを提供する者との密接な連携に努めるものとする。</w:t>
      </w:r>
    </w:p>
    <w:p w14:paraId="1A5AE961" w14:textId="77777777" w:rsidR="00AF34B6" w:rsidRPr="009D7033" w:rsidRDefault="00AF34B6" w:rsidP="00216C62">
      <w:pPr>
        <w:ind w:leftChars="105" w:left="440" w:hangingChars="100" w:hanging="220"/>
        <w:rPr>
          <w:rFonts w:asciiTheme="minorEastAsia" w:eastAsiaTheme="minorEastAsia" w:hAnsiTheme="minorEastAsia" w:cs="ＭＳ 明朝"/>
          <w:color w:val="000000" w:themeColor="text1"/>
          <w:sz w:val="22"/>
          <w:szCs w:val="22"/>
        </w:rPr>
      </w:pPr>
    </w:p>
    <w:p w14:paraId="1A5AE962"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（４）施設の概要</w:t>
      </w:r>
      <w:r w:rsidRPr="009D7033">
        <w:rPr>
          <w:rFonts w:asciiTheme="minorEastAsia" w:eastAsiaTheme="minorEastAsia" w:hAnsiTheme="minorEastAsia"/>
          <w:color w:val="000000" w:themeColor="text1"/>
          <w:sz w:val="22"/>
          <w:szCs w:val="22"/>
        </w:rPr>
        <w:t xml:space="preserve"> </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3"/>
        <w:gridCol w:w="1177"/>
        <w:gridCol w:w="5671"/>
      </w:tblGrid>
      <w:tr w:rsidR="009D7033" w:rsidRPr="009D7033" w14:paraId="1A5AE965" w14:textId="77777777" w:rsidTr="006C1F04">
        <w:trPr>
          <w:cantSplit/>
        </w:trPr>
        <w:tc>
          <w:tcPr>
            <w:tcW w:w="2730" w:type="dxa"/>
            <w:gridSpan w:val="2"/>
            <w:vAlign w:val="center"/>
          </w:tcPr>
          <w:p w14:paraId="1A5AE963"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fldChar w:fldCharType="begin"/>
            </w:r>
            <w:r w:rsidRPr="009D7033">
              <w:rPr>
                <w:rFonts w:asciiTheme="minorEastAsia" w:eastAsiaTheme="minorEastAsia" w:hAnsiTheme="minorEastAsia"/>
                <w:color w:val="000000" w:themeColor="text1"/>
                <w:sz w:val="22"/>
                <w:szCs w:val="22"/>
              </w:rPr>
              <w:instrText xml:space="preserve"> eq \o\ad(</w:instrText>
            </w:r>
            <w:r w:rsidRPr="009D7033">
              <w:rPr>
                <w:rFonts w:asciiTheme="minorEastAsia" w:eastAsiaTheme="minorEastAsia" w:hAnsiTheme="minorEastAsia" w:hint="eastAsia"/>
                <w:color w:val="000000" w:themeColor="text1"/>
                <w:sz w:val="22"/>
                <w:szCs w:val="22"/>
              </w:rPr>
              <w:instrText>敷地</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hint="eastAsia"/>
                <w:color w:val="000000" w:themeColor="text1"/>
                <w:sz w:val="22"/>
                <w:szCs w:val="22"/>
              </w:rPr>
              <w:instrText xml:space="preserve">　　　　</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color w:val="000000" w:themeColor="text1"/>
                <w:sz w:val="22"/>
                <w:szCs w:val="22"/>
              </w:rPr>
              <w:fldChar w:fldCharType="end"/>
            </w:r>
          </w:p>
        </w:tc>
        <w:tc>
          <w:tcPr>
            <w:tcW w:w="5671" w:type="dxa"/>
            <w:vAlign w:val="center"/>
          </w:tcPr>
          <w:p w14:paraId="1A5AE964" w14:textId="77777777" w:rsidR="00AF34B6" w:rsidRPr="009D7033" w:rsidRDefault="00AF34B6" w:rsidP="002007A4">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7,161.46</w:t>
            </w:r>
            <w:r w:rsidRPr="009D7033">
              <w:rPr>
                <w:rFonts w:asciiTheme="minorEastAsia" w:eastAsiaTheme="minorEastAsia" w:hAnsiTheme="minorEastAsia" w:hint="eastAsia"/>
                <w:color w:val="000000" w:themeColor="text1"/>
                <w:sz w:val="22"/>
                <w:szCs w:val="22"/>
              </w:rPr>
              <w:t>㎡</w:t>
            </w:r>
          </w:p>
        </w:tc>
      </w:tr>
      <w:tr w:rsidR="009D7033" w:rsidRPr="009D7033" w14:paraId="1A5AE969" w14:textId="77777777" w:rsidTr="006C1F04">
        <w:trPr>
          <w:cantSplit/>
        </w:trPr>
        <w:tc>
          <w:tcPr>
            <w:tcW w:w="1553" w:type="dxa"/>
            <w:vMerge w:val="restart"/>
            <w:vAlign w:val="center"/>
          </w:tcPr>
          <w:p w14:paraId="1A5AE966" w14:textId="77777777" w:rsidR="00AF34B6" w:rsidRPr="009D7033" w:rsidRDefault="00AF34B6" w:rsidP="002007A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建　物</w:t>
            </w:r>
          </w:p>
        </w:tc>
        <w:tc>
          <w:tcPr>
            <w:tcW w:w="1177" w:type="dxa"/>
          </w:tcPr>
          <w:p w14:paraId="1A5AE967"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fldChar w:fldCharType="begin"/>
            </w:r>
            <w:r w:rsidRPr="009D7033">
              <w:rPr>
                <w:rFonts w:asciiTheme="minorEastAsia" w:eastAsiaTheme="minorEastAsia" w:hAnsiTheme="minorEastAsia"/>
                <w:color w:val="000000" w:themeColor="text1"/>
                <w:sz w:val="22"/>
                <w:szCs w:val="22"/>
              </w:rPr>
              <w:instrText xml:space="preserve"> eq \o\ad(</w:instrText>
            </w:r>
            <w:r w:rsidRPr="009D7033">
              <w:rPr>
                <w:rFonts w:asciiTheme="minorEastAsia" w:eastAsiaTheme="minorEastAsia" w:hAnsiTheme="minorEastAsia" w:hint="eastAsia"/>
                <w:color w:val="000000" w:themeColor="text1"/>
                <w:sz w:val="22"/>
                <w:szCs w:val="22"/>
              </w:rPr>
              <w:instrText>構造</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hint="eastAsia"/>
                <w:color w:val="000000" w:themeColor="text1"/>
                <w:sz w:val="22"/>
                <w:szCs w:val="22"/>
              </w:rPr>
              <w:instrText xml:space="preserve">　　　　</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color w:val="000000" w:themeColor="text1"/>
                <w:sz w:val="22"/>
                <w:szCs w:val="22"/>
              </w:rPr>
              <w:fldChar w:fldCharType="end"/>
            </w:r>
          </w:p>
        </w:tc>
        <w:tc>
          <w:tcPr>
            <w:tcW w:w="5671" w:type="dxa"/>
            <w:vAlign w:val="center"/>
          </w:tcPr>
          <w:p w14:paraId="1A5AE968" w14:textId="77777777" w:rsidR="00AF34B6" w:rsidRPr="009D7033" w:rsidRDefault="00AF34B6" w:rsidP="002007A4">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鉄筋コンクリート造</w:t>
            </w:r>
            <w:r w:rsidRPr="009D7033">
              <w:rPr>
                <w:rFonts w:asciiTheme="minorEastAsia" w:eastAsiaTheme="minorEastAsia" w:hAnsiTheme="minorEastAsia"/>
                <w:color w:val="000000" w:themeColor="text1"/>
                <w:sz w:val="22"/>
                <w:szCs w:val="22"/>
              </w:rPr>
              <w:t xml:space="preserve"> 3</w:t>
            </w:r>
            <w:r w:rsidRPr="009D7033">
              <w:rPr>
                <w:rFonts w:asciiTheme="minorEastAsia" w:eastAsiaTheme="minorEastAsia" w:hAnsiTheme="minorEastAsia" w:hint="eastAsia"/>
                <w:color w:val="000000" w:themeColor="text1"/>
                <w:sz w:val="22"/>
                <w:szCs w:val="22"/>
              </w:rPr>
              <w:t>階建</w:t>
            </w:r>
          </w:p>
        </w:tc>
      </w:tr>
      <w:tr w:rsidR="009D7033" w:rsidRPr="009D7033" w14:paraId="1A5AE96D" w14:textId="77777777" w:rsidTr="006C1F04">
        <w:trPr>
          <w:cantSplit/>
        </w:trPr>
        <w:tc>
          <w:tcPr>
            <w:tcW w:w="1553" w:type="dxa"/>
            <w:vMerge/>
            <w:vAlign w:val="center"/>
          </w:tcPr>
          <w:p w14:paraId="1A5AE96A" w14:textId="77777777" w:rsidR="00AF34B6" w:rsidRPr="009D7033" w:rsidRDefault="00AF34B6">
            <w:pPr>
              <w:widowControl/>
              <w:jc w:val="left"/>
              <w:rPr>
                <w:rFonts w:asciiTheme="minorEastAsia" w:eastAsiaTheme="minorEastAsia" w:hAnsiTheme="minorEastAsia"/>
                <w:color w:val="000000" w:themeColor="text1"/>
                <w:sz w:val="22"/>
                <w:szCs w:val="22"/>
              </w:rPr>
            </w:pPr>
          </w:p>
        </w:tc>
        <w:tc>
          <w:tcPr>
            <w:tcW w:w="1177" w:type="dxa"/>
          </w:tcPr>
          <w:p w14:paraId="1A5AE96B"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延床面積</w:t>
            </w:r>
          </w:p>
        </w:tc>
        <w:tc>
          <w:tcPr>
            <w:tcW w:w="5671" w:type="dxa"/>
            <w:vAlign w:val="center"/>
          </w:tcPr>
          <w:p w14:paraId="1A5AE96C" w14:textId="77777777" w:rsidR="00AF34B6" w:rsidRPr="009D7033" w:rsidRDefault="00AF34B6" w:rsidP="002007A4">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6,246.10</w:t>
            </w:r>
            <w:r w:rsidRPr="009D7033">
              <w:rPr>
                <w:rFonts w:asciiTheme="minorEastAsia" w:eastAsiaTheme="minorEastAsia" w:hAnsiTheme="minorEastAsia" w:hint="eastAsia"/>
                <w:color w:val="000000" w:themeColor="text1"/>
                <w:sz w:val="22"/>
                <w:szCs w:val="22"/>
              </w:rPr>
              <w:t>㎡</w:t>
            </w:r>
          </w:p>
        </w:tc>
      </w:tr>
    </w:tbl>
    <w:p w14:paraId="1A5AE972" w14:textId="77777777" w:rsidR="00AF34B6" w:rsidRPr="00B73A4B" w:rsidRDefault="00AF34B6">
      <w:pPr>
        <w:rPr>
          <w:rFonts w:asciiTheme="minorEastAsia" w:eastAsiaTheme="minorEastAsia" w:hAnsiTheme="minorEastAsia"/>
          <w:sz w:val="22"/>
          <w:szCs w:val="22"/>
        </w:rPr>
      </w:pPr>
    </w:p>
    <w:p w14:paraId="189FFF7C" w14:textId="51210F75" w:rsidR="00717C8E" w:rsidRPr="00B73A4B" w:rsidRDefault="00717C8E">
      <w:pP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（５）利用定員</w:t>
      </w:r>
    </w:p>
    <w:tbl>
      <w:tblPr>
        <w:tblStyle w:val="a5"/>
        <w:tblW w:w="0" w:type="auto"/>
        <w:tblInd w:w="137" w:type="dxa"/>
        <w:tblLook w:val="04A0" w:firstRow="1" w:lastRow="0" w:firstColumn="1" w:lastColumn="0" w:noHBand="0" w:noVBand="1"/>
      </w:tblPr>
      <w:tblGrid>
        <w:gridCol w:w="2694"/>
        <w:gridCol w:w="2832"/>
        <w:gridCol w:w="2832"/>
      </w:tblGrid>
      <w:tr w:rsidR="00B73A4B" w:rsidRPr="00B73A4B" w14:paraId="45DA7504" w14:textId="77777777" w:rsidTr="00717C8E">
        <w:tc>
          <w:tcPr>
            <w:tcW w:w="2694" w:type="dxa"/>
          </w:tcPr>
          <w:p w14:paraId="0419820C" w14:textId="5A4A33FC"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ユニット名</w:t>
            </w:r>
          </w:p>
        </w:tc>
        <w:tc>
          <w:tcPr>
            <w:tcW w:w="2832" w:type="dxa"/>
          </w:tcPr>
          <w:p w14:paraId="619EC825" w14:textId="4A22F7A1"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１　　区</w:t>
            </w:r>
          </w:p>
        </w:tc>
        <w:tc>
          <w:tcPr>
            <w:tcW w:w="2832" w:type="dxa"/>
          </w:tcPr>
          <w:p w14:paraId="23711FB7" w14:textId="72BF0169"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２　　区</w:t>
            </w:r>
          </w:p>
        </w:tc>
      </w:tr>
      <w:tr w:rsidR="00B73A4B" w:rsidRPr="00B73A4B" w14:paraId="13FA6BA6" w14:textId="77777777" w:rsidTr="00717C8E">
        <w:tc>
          <w:tcPr>
            <w:tcW w:w="2694" w:type="dxa"/>
          </w:tcPr>
          <w:p w14:paraId="68C7E382" w14:textId="53611BBA"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岩ひばり</w:t>
            </w:r>
          </w:p>
        </w:tc>
        <w:tc>
          <w:tcPr>
            <w:tcW w:w="2832" w:type="dxa"/>
          </w:tcPr>
          <w:p w14:paraId="576FCFE3" w14:textId="5D46A613"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9名</w:t>
            </w:r>
          </w:p>
        </w:tc>
        <w:tc>
          <w:tcPr>
            <w:tcW w:w="2832" w:type="dxa"/>
          </w:tcPr>
          <w:p w14:paraId="77871340" w14:textId="19DFE118"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r>
      <w:tr w:rsidR="00B73A4B" w:rsidRPr="00B73A4B" w14:paraId="21830DDC" w14:textId="77777777" w:rsidTr="00717C8E">
        <w:tc>
          <w:tcPr>
            <w:tcW w:w="2694" w:type="dxa"/>
          </w:tcPr>
          <w:p w14:paraId="09007A47" w14:textId="394D49E1"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雷　　鳥</w:t>
            </w:r>
          </w:p>
        </w:tc>
        <w:tc>
          <w:tcPr>
            <w:tcW w:w="2832" w:type="dxa"/>
          </w:tcPr>
          <w:p w14:paraId="725FA765" w14:textId="0D848A10"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9名</w:t>
            </w:r>
          </w:p>
        </w:tc>
        <w:tc>
          <w:tcPr>
            <w:tcW w:w="2832" w:type="dxa"/>
          </w:tcPr>
          <w:p w14:paraId="5AA5B0F8" w14:textId="2431C1C8"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r>
      <w:tr w:rsidR="00B73A4B" w:rsidRPr="00B73A4B" w14:paraId="7F25B37D" w14:textId="77777777" w:rsidTr="00717C8E">
        <w:tc>
          <w:tcPr>
            <w:tcW w:w="2694" w:type="dxa"/>
          </w:tcPr>
          <w:p w14:paraId="3BB77CC0" w14:textId="5F2A5AE2"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しらさぎ</w:t>
            </w:r>
          </w:p>
        </w:tc>
        <w:tc>
          <w:tcPr>
            <w:tcW w:w="2832" w:type="dxa"/>
          </w:tcPr>
          <w:p w14:paraId="0939A4B3" w14:textId="3D10BDD2"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c>
          <w:tcPr>
            <w:tcW w:w="2832" w:type="dxa"/>
          </w:tcPr>
          <w:p w14:paraId="03701D6E" w14:textId="493DB9DE"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r>
      <w:tr w:rsidR="00B73A4B" w:rsidRPr="00B73A4B" w14:paraId="2BDD6BC8" w14:textId="77777777" w:rsidTr="00717C8E">
        <w:tc>
          <w:tcPr>
            <w:tcW w:w="2694" w:type="dxa"/>
          </w:tcPr>
          <w:p w14:paraId="6463BAE5" w14:textId="4054B579"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白　　山</w:t>
            </w:r>
          </w:p>
        </w:tc>
        <w:tc>
          <w:tcPr>
            <w:tcW w:w="2832" w:type="dxa"/>
          </w:tcPr>
          <w:p w14:paraId="6105C007" w14:textId="3D29E749"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9名</w:t>
            </w:r>
          </w:p>
        </w:tc>
        <w:tc>
          <w:tcPr>
            <w:tcW w:w="2832" w:type="dxa"/>
          </w:tcPr>
          <w:p w14:paraId="34A4A868" w14:textId="462EA852"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r>
      <w:tr w:rsidR="00B73A4B" w:rsidRPr="00B73A4B" w14:paraId="1F5F0435" w14:textId="77777777" w:rsidTr="00717C8E">
        <w:tc>
          <w:tcPr>
            <w:tcW w:w="2694" w:type="dxa"/>
          </w:tcPr>
          <w:p w14:paraId="687CB4DD" w14:textId="0AB8E70F"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乗　　鞍</w:t>
            </w:r>
          </w:p>
        </w:tc>
        <w:tc>
          <w:tcPr>
            <w:tcW w:w="2832" w:type="dxa"/>
          </w:tcPr>
          <w:p w14:paraId="133380FE" w14:textId="2D8BEA78"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9名</w:t>
            </w:r>
          </w:p>
        </w:tc>
        <w:tc>
          <w:tcPr>
            <w:tcW w:w="2832" w:type="dxa"/>
          </w:tcPr>
          <w:p w14:paraId="39E849AB" w14:textId="6D874EFA"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r>
      <w:tr w:rsidR="00B73A4B" w:rsidRPr="00B73A4B" w14:paraId="2F32535D" w14:textId="77777777" w:rsidTr="00717C8E">
        <w:tc>
          <w:tcPr>
            <w:tcW w:w="2694" w:type="dxa"/>
          </w:tcPr>
          <w:p w14:paraId="1B312BFD" w14:textId="52268C38"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御　　嶽</w:t>
            </w:r>
          </w:p>
        </w:tc>
        <w:tc>
          <w:tcPr>
            <w:tcW w:w="2832" w:type="dxa"/>
          </w:tcPr>
          <w:p w14:paraId="48714E5E" w14:textId="5910C7E0"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c>
          <w:tcPr>
            <w:tcW w:w="2832" w:type="dxa"/>
          </w:tcPr>
          <w:p w14:paraId="3DD85499" w14:textId="3E9FE16E" w:rsidR="00717C8E" w:rsidRPr="00B73A4B" w:rsidRDefault="00717C8E" w:rsidP="00717C8E">
            <w:pPr>
              <w:jc w:val="cente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8名</w:t>
            </w:r>
          </w:p>
        </w:tc>
      </w:tr>
    </w:tbl>
    <w:p w14:paraId="2299D9F5" w14:textId="77777777" w:rsidR="00A52510" w:rsidRPr="00B73A4B" w:rsidRDefault="00A52510">
      <w:pPr>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 xml:space="preserve">　※入院等による空床が発生した場合は、短期入所生活介護利用者が利用できるものと</w:t>
      </w:r>
    </w:p>
    <w:p w14:paraId="6DC2302F" w14:textId="36DEF641" w:rsidR="00717C8E" w:rsidRPr="00B73A4B" w:rsidRDefault="00A52510" w:rsidP="00A52510">
      <w:pPr>
        <w:ind w:firstLineChars="200" w:firstLine="440"/>
        <w:rPr>
          <w:rFonts w:asciiTheme="minorEastAsia" w:eastAsiaTheme="minorEastAsia" w:hAnsiTheme="minorEastAsia"/>
          <w:sz w:val="22"/>
          <w:szCs w:val="22"/>
        </w:rPr>
      </w:pPr>
      <w:r w:rsidRPr="00B73A4B">
        <w:rPr>
          <w:rFonts w:asciiTheme="minorEastAsia" w:eastAsiaTheme="minorEastAsia" w:hAnsiTheme="minorEastAsia" w:hint="eastAsia"/>
          <w:sz w:val="22"/>
          <w:szCs w:val="22"/>
        </w:rPr>
        <w:t>します。</w:t>
      </w:r>
    </w:p>
    <w:p w14:paraId="1A5AE973" w14:textId="64AEBFEE" w:rsidR="00AF34B6" w:rsidRPr="009D7033" w:rsidRDefault="000A50EC" w:rsidP="000A50EC">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717C8E">
        <w:rPr>
          <w:rFonts w:asciiTheme="minorEastAsia" w:eastAsiaTheme="minorEastAsia" w:hAnsiTheme="minorEastAsia" w:hint="eastAsia"/>
          <w:color w:val="000000" w:themeColor="text1"/>
          <w:sz w:val="22"/>
          <w:szCs w:val="22"/>
        </w:rPr>
        <w:t>６</w:t>
      </w:r>
      <w:r>
        <w:rPr>
          <w:rFonts w:asciiTheme="minorEastAsia" w:eastAsiaTheme="minorEastAsia" w:hAnsiTheme="minorEastAsia" w:hint="eastAsia"/>
          <w:color w:val="000000" w:themeColor="text1"/>
          <w:sz w:val="22"/>
          <w:szCs w:val="22"/>
        </w:rPr>
        <w:t>）</w:t>
      </w:r>
      <w:r w:rsidR="00AF34B6" w:rsidRPr="009D7033">
        <w:rPr>
          <w:rFonts w:asciiTheme="minorEastAsia" w:eastAsiaTheme="minorEastAsia" w:hAnsiTheme="minorEastAsia" w:hint="eastAsia"/>
          <w:color w:val="000000" w:themeColor="text1"/>
          <w:sz w:val="22"/>
          <w:szCs w:val="22"/>
        </w:rPr>
        <w:t>居室</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299"/>
        <w:gridCol w:w="3402"/>
      </w:tblGrid>
      <w:tr w:rsidR="009D7033" w:rsidRPr="009D7033" w14:paraId="1A5AE977" w14:textId="77777777" w:rsidTr="00BC317D">
        <w:trPr>
          <w:cantSplit/>
        </w:trPr>
        <w:tc>
          <w:tcPr>
            <w:tcW w:w="2700" w:type="dxa"/>
          </w:tcPr>
          <w:p w14:paraId="1A5AE974"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居室の種類</w:t>
            </w:r>
          </w:p>
        </w:tc>
        <w:tc>
          <w:tcPr>
            <w:tcW w:w="2299" w:type="dxa"/>
          </w:tcPr>
          <w:p w14:paraId="1A5AE975"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fldChar w:fldCharType="begin"/>
            </w:r>
            <w:r w:rsidRPr="009D7033">
              <w:rPr>
                <w:rFonts w:asciiTheme="minorEastAsia" w:eastAsiaTheme="minorEastAsia" w:hAnsiTheme="minorEastAsia"/>
                <w:color w:val="000000" w:themeColor="text1"/>
                <w:sz w:val="22"/>
                <w:szCs w:val="22"/>
              </w:rPr>
              <w:instrText xml:space="preserve"> eq \o\ad(</w:instrText>
            </w:r>
            <w:r w:rsidRPr="009D7033">
              <w:rPr>
                <w:rFonts w:asciiTheme="minorEastAsia" w:eastAsiaTheme="minorEastAsia" w:hAnsiTheme="minorEastAsia" w:hint="eastAsia"/>
                <w:color w:val="000000" w:themeColor="text1"/>
                <w:sz w:val="22"/>
                <w:szCs w:val="22"/>
              </w:rPr>
              <w:instrText>室数</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hint="eastAsia"/>
                <w:color w:val="000000" w:themeColor="text1"/>
                <w:sz w:val="22"/>
                <w:szCs w:val="22"/>
              </w:rPr>
              <w:instrText xml:space="preserve">　　　　</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color w:val="000000" w:themeColor="text1"/>
                <w:sz w:val="22"/>
                <w:szCs w:val="22"/>
              </w:rPr>
              <w:fldChar w:fldCharType="end"/>
            </w:r>
          </w:p>
        </w:tc>
        <w:tc>
          <w:tcPr>
            <w:tcW w:w="3402" w:type="dxa"/>
          </w:tcPr>
          <w:p w14:paraId="1A5AE976"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fldChar w:fldCharType="begin"/>
            </w:r>
            <w:r w:rsidRPr="009D7033">
              <w:rPr>
                <w:rFonts w:asciiTheme="minorEastAsia" w:eastAsiaTheme="minorEastAsia" w:hAnsiTheme="minorEastAsia"/>
                <w:color w:val="000000" w:themeColor="text1"/>
                <w:sz w:val="22"/>
                <w:szCs w:val="22"/>
              </w:rPr>
              <w:instrText xml:space="preserve"> eq \o\ad(</w:instrText>
            </w:r>
            <w:r w:rsidRPr="009D7033">
              <w:rPr>
                <w:rFonts w:asciiTheme="minorEastAsia" w:eastAsiaTheme="minorEastAsia" w:hAnsiTheme="minorEastAsia" w:hint="eastAsia"/>
                <w:color w:val="000000" w:themeColor="text1"/>
                <w:sz w:val="22"/>
                <w:szCs w:val="22"/>
              </w:rPr>
              <w:instrText>面積</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hint="eastAsia"/>
                <w:color w:val="000000" w:themeColor="text1"/>
                <w:sz w:val="22"/>
                <w:szCs w:val="22"/>
              </w:rPr>
              <w:instrText xml:space="preserve">　　　　</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color w:val="000000" w:themeColor="text1"/>
                <w:sz w:val="22"/>
                <w:szCs w:val="22"/>
              </w:rPr>
              <w:fldChar w:fldCharType="end"/>
            </w:r>
          </w:p>
        </w:tc>
      </w:tr>
      <w:tr w:rsidR="009D7033" w:rsidRPr="009D7033" w14:paraId="1A5AE97B" w14:textId="77777777" w:rsidTr="00BC317D">
        <w:trPr>
          <w:cantSplit/>
          <w:trHeight w:val="143"/>
        </w:trPr>
        <w:tc>
          <w:tcPr>
            <w:tcW w:w="2700" w:type="dxa"/>
            <w:vMerge w:val="restart"/>
            <w:vAlign w:val="center"/>
          </w:tcPr>
          <w:p w14:paraId="1A5AE978" w14:textId="77777777" w:rsidR="00AF34B6" w:rsidRPr="009D7033" w:rsidRDefault="00AF34B6" w:rsidP="00216C62">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トイレ（有）</w:t>
            </w:r>
          </w:p>
        </w:tc>
        <w:tc>
          <w:tcPr>
            <w:tcW w:w="2299" w:type="dxa"/>
            <w:tcBorders>
              <w:bottom w:val="dotted" w:sz="4" w:space="0" w:color="auto"/>
            </w:tcBorders>
            <w:vAlign w:val="center"/>
          </w:tcPr>
          <w:p w14:paraId="1A5AE979"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16</w:t>
            </w:r>
          </w:p>
        </w:tc>
        <w:tc>
          <w:tcPr>
            <w:tcW w:w="3402" w:type="dxa"/>
            <w:tcBorders>
              <w:bottom w:val="dotted" w:sz="4" w:space="0" w:color="auto"/>
            </w:tcBorders>
            <w:vAlign w:val="center"/>
          </w:tcPr>
          <w:p w14:paraId="1A5AE97A" w14:textId="77777777" w:rsidR="00AF34B6" w:rsidRPr="009D7033" w:rsidRDefault="00AF34B6" w:rsidP="006C1F0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14.40</w:t>
            </w:r>
            <w:r w:rsidRPr="009D7033">
              <w:rPr>
                <w:rFonts w:asciiTheme="minorEastAsia" w:eastAsiaTheme="minorEastAsia" w:hAnsiTheme="minorEastAsia" w:hint="eastAsia"/>
                <w:color w:val="000000" w:themeColor="text1"/>
                <w:sz w:val="22"/>
                <w:szCs w:val="22"/>
              </w:rPr>
              <w:t>㎡</w:t>
            </w:r>
          </w:p>
        </w:tc>
      </w:tr>
      <w:tr w:rsidR="009D7033" w:rsidRPr="009D7033" w14:paraId="1A5AE97F" w14:textId="77777777" w:rsidTr="00BC317D">
        <w:trPr>
          <w:cantSplit/>
          <w:trHeight w:val="142"/>
        </w:trPr>
        <w:tc>
          <w:tcPr>
            <w:tcW w:w="2700" w:type="dxa"/>
            <w:vMerge/>
            <w:vAlign w:val="center"/>
          </w:tcPr>
          <w:p w14:paraId="1A5AE97C" w14:textId="77777777" w:rsidR="00AF34B6" w:rsidRPr="009D7033" w:rsidRDefault="00AF34B6" w:rsidP="00216C62">
            <w:pPr>
              <w:widowControl/>
              <w:jc w:val="center"/>
              <w:rPr>
                <w:rFonts w:asciiTheme="minorEastAsia" w:eastAsiaTheme="minorEastAsia" w:hAnsiTheme="minorEastAsia"/>
                <w:color w:val="000000" w:themeColor="text1"/>
                <w:sz w:val="22"/>
                <w:szCs w:val="22"/>
              </w:rPr>
            </w:pPr>
          </w:p>
        </w:tc>
        <w:tc>
          <w:tcPr>
            <w:tcW w:w="2299" w:type="dxa"/>
            <w:tcBorders>
              <w:top w:val="dotted" w:sz="4" w:space="0" w:color="auto"/>
            </w:tcBorders>
            <w:vAlign w:val="center"/>
          </w:tcPr>
          <w:p w14:paraId="1A5AE97D"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16</w:t>
            </w:r>
          </w:p>
        </w:tc>
        <w:tc>
          <w:tcPr>
            <w:tcW w:w="3402" w:type="dxa"/>
            <w:tcBorders>
              <w:top w:val="dotted" w:sz="4" w:space="0" w:color="auto"/>
            </w:tcBorders>
            <w:vAlign w:val="center"/>
          </w:tcPr>
          <w:p w14:paraId="1A5AE97E" w14:textId="77777777" w:rsidR="00AF34B6" w:rsidRPr="009D7033" w:rsidRDefault="00AF34B6" w:rsidP="006C1F0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14.41</w:t>
            </w:r>
            <w:r w:rsidRPr="009D7033">
              <w:rPr>
                <w:rFonts w:asciiTheme="minorEastAsia" w:eastAsiaTheme="minorEastAsia" w:hAnsiTheme="minorEastAsia" w:hint="eastAsia"/>
                <w:color w:val="000000" w:themeColor="text1"/>
                <w:sz w:val="22"/>
                <w:szCs w:val="22"/>
              </w:rPr>
              <w:t>㎡</w:t>
            </w:r>
          </w:p>
        </w:tc>
      </w:tr>
      <w:tr w:rsidR="009D7033" w:rsidRPr="009D7033" w14:paraId="1A5AE983" w14:textId="77777777" w:rsidTr="00BC317D">
        <w:trPr>
          <w:cantSplit/>
          <w:trHeight w:val="143"/>
        </w:trPr>
        <w:tc>
          <w:tcPr>
            <w:tcW w:w="2700" w:type="dxa"/>
            <w:vMerge w:val="restart"/>
            <w:vAlign w:val="center"/>
          </w:tcPr>
          <w:p w14:paraId="1A5AE980" w14:textId="77777777" w:rsidR="00AF34B6" w:rsidRPr="009D7033" w:rsidRDefault="00AF34B6" w:rsidP="00216C62">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トイレ（無）</w:t>
            </w:r>
          </w:p>
        </w:tc>
        <w:tc>
          <w:tcPr>
            <w:tcW w:w="2299" w:type="dxa"/>
            <w:tcBorders>
              <w:bottom w:val="dotted" w:sz="4" w:space="0" w:color="auto"/>
            </w:tcBorders>
            <w:vAlign w:val="center"/>
          </w:tcPr>
          <w:p w14:paraId="1A5AE981"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32</w:t>
            </w:r>
          </w:p>
        </w:tc>
        <w:tc>
          <w:tcPr>
            <w:tcW w:w="3402" w:type="dxa"/>
            <w:tcBorders>
              <w:bottom w:val="dotted" w:sz="4" w:space="0" w:color="auto"/>
            </w:tcBorders>
            <w:vAlign w:val="center"/>
          </w:tcPr>
          <w:p w14:paraId="1A5AE982" w14:textId="199D9F2B" w:rsidR="00AF34B6" w:rsidRPr="009D7033" w:rsidRDefault="00AF34B6" w:rsidP="006C1F0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14.29</w:t>
            </w:r>
            <w:r w:rsidRPr="009D7033">
              <w:rPr>
                <w:rFonts w:asciiTheme="minorEastAsia" w:eastAsiaTheme="minorEastAsia" w:hAnsiTheme="minorEastAsia" w:hint="eastAsia"/>
                <w:color w:val="000000" w:themeColor="text1"/>
                <w:sz w:val="22"/>
                <w:szCs w:val="22"/>
              </w:rPr>
              <w:t>㎡</w:t>
            </w:r>
          </w:p>
        </w:tc>
      </w:tr>
      <w:tr w:rsidR="009D7033" w:rsidRPr="009D7033" w14:paraId="1A5AE987" w14:textId="77777777" w:rsidTr="00BC317D">
        <w:trPr>
          <w:cantSplit/>
          <w:trHeight w:val="142"/>
        </w:trPr>
        <w:tc>
          <w:tcPr>
            <w:tcW w:w="2700" w:type="dxa"/>
            <w:vMerge/>
            <w:vAlign w:val="center"/>
          </w:tcPr>
          <w:p w14:paraId="1A5AE984" w14:textId="77777777" w:rsidR="00AF34B6" w:rsidRPr="009D7033" w:rsidRDefault="00AF34B6">
            <w:pPr>
              <w:widowControl/>
              <w:jc w:val="left"/>
              <w:rPr>
                <w:rFonts w:asciiTheme="minorEastAsia" w:eastAsiaTheme="minorEastAsia" w:hAnsiTheme="minorEastAsia"/>
                <w:color w:val="000000" w:themeColor="text1"/>
                <w:sz w:val="22"/>
                <w:szCs w:val="22"/>
              </w:rPr>
            </w:pPr>
          </w:p>
        </w:tc>
        <w:tc>
          <w:tcPr>
            <w:tcW w:w="2299" w:type="dxa"/>
            <w:tcBorders>
              <w:top w:val="dotted" w:sz="4" w:space="0" w:color="auto"/>
            </w:tcBorders>
            <w:vAlign w:val="center"/>
          </w:tcPr>
          <w:p w14:paraId="1A5AE985"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36</w:t>
            </w:r>
          </w:p>
        </w:tc>
        <w:tc>
          <w:tcPr>
            <w:tcW w:w="3402" w:type="dxa"/>
            <w:tcBorders>
              <w:top w:val="dotted" w:sz="4" w:space="0" w:color="auto"/>
            </w:tcBorders>
            <w:vAlign w:val="center"/>
          </w:tcPr>
          <w:p w14:paraId="1A5AE986" w14:textId="77777777" w:rsidR="00AF34B6" w:rsidRPr="009D7033" w:rsidRDefault="00AF34B6" w:rsidP="006C1F0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14.37</w:t>
            </w:r>
            <w:r w:rsidRPr="009D7033">
              <w:rPr>
                <w:rFonts w:asciiTheme="minorEastAsia" w:eastAsiaTheme="minorEastAsia" w:hAnsiTheme="minorEastAsia" w:hint="eastAsia"/>
                <w:color w:val="000000" w:themeColor="text1"/>
                <w:sz w:val="22"/>
                <w:szCs w:val="22"/>
              </w:rPr>
              <w:t>㎡</w:t>
            </w:r>
          </w:p>
        </w:tc>
      </w:tr>
      <w:tr w:rsidR="00AF34B6" w:rsidRPr="009D7033" w14:paraId="1A5AE989" w14:textId="77777777" w:rsidTr="006C1F04">
        <w:trPr>
          <w:cantSplit/>
          <w:trHeight w:val="142"/>
        </w:trPr>
        <w:tc>
          <w:tcPr>
            <w:tcW w:w="8401" w:type="dxa"/>
            <w:gridSpan w:val="3"/>
            <w:vAlign w:val="center"/>
          </w:tcPr>
          <w:p w14:paraId="1A5AE988" w14:textId="77777777" w:rsidR="00AF34B6" w:rsidRPr="009D7033" w:rsidRDefault="00AF34B6" w:rsidP="0066748A">
            <w:pPr>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全室個室、洗面所は全室に設置</w:t>
            </w:r>
          </w:p>
        </w:tc>
      </w:tr>
    </w:tbl>
    <w:p w14:paraId="1A5AE98A" w14:textId="77777777" w:rsidR="00AF34B6" w:rsidRPr="009D7033" w:rsidRDefault="00AF34B6" w:rsidP="0066748A">
      <w:pPr>
        <w:rPr>
          <w:rFonts w:asciiTheme="minorEastAsia" w:eastAsiaTheme="minorEastAsia" w:hAnsiTheme="minorEastAsia"/>
          <w:color w:val="000000" w:themeColor="text1"/>
          <w:sz w:val="22"/>
          <w:szCs w:val="22"/>
        </w:rPr>
      </w:pPr>
    </w:p>
    <w:p w14:paraId="1A5AE98B" w14:textId="0B9C169E" w:rsidR="00AF34B6" w:rsidRPr="009D7033" w:rsidRDefault="000A50EC" w:rsidP="000A50EC">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717C8E">
        <w:rPr>
          <w:rFonts w:asciiTheme="minorEastAsia" w:eastAsiaTheme="minorEastAsia" w:hAnsiTheme="minorEastAsia" w:hint="eastAsia"/>
          <w:color w:val="000000" w:themeColor="text1"/>
          <w:sz w:val="22"/>
          <w:szCs w:val="22"/>
        </w:rPr>
        <w:t>７</w:t>
      </w:r>
      <w:r>
        <w:rPr>
          <w:rFonts w:asciiTheme="minorEastAsia" w:eastAsiaTheme="minorEastAsia" w:hAnsiTheme="minorEastAsia" w:hint="eastAsia"/>
          <w:color w:val="000000" w:themeColor="text1"/>
          <w:sz w:val="22"/>
          <w:szCs w:val="22"/>
        </w:rPr>
        <w:t>）</w:t>
      </w:r>
      <w:r w:rsidR="00AF34B6" w:rsidRPr="009D7033">
        <w:rPr>
          <w:rFonts w:asciiTheme="minorEastAsia" w:eastAsiaTheme="minorEastAsia" w:hAnsiTheme="minorEastAsia" w:hint="eastAsia"/>
          <w:color w:val="000000" w:themeColor="text1"/>
          <w:sz w:val="22"/>
          <w:szCs w:val="22"/>
        </w:rPr>
        <w:t>主な設備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3"/>
        <w:gridCol w:w="2386"/>
        <w:gridCol w:w="3428"/>
      </w:tblGrid>
      <w:tr w:rsidR="009D7033" w:rsidRPr="009D7033" w14:paraId="1A5AE98F" w14:textId="77777777" w:rsidTr="00332586">
        <w:tc>
          <w:tcPr>
            <w:tcW w:w="2591" w:type="dxa"/>
          </w:tcPr>
          <w:p w14:paraId="1A5AE98C"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設備の種類</w:t>
            </w:r>
          </w:p>
        </w:tc>
        <w:tc>
          <w:tcPr>
            <w:tcW w:w="2409" w:type="dxa"/>
          </w:tcPr>
          <w:p w14:paraId="1A5AE98D" w14:textId="53D025DF" w:rsidR="00AF34B6" w:rsidRPr="009D7033" w:rsidRDefault="007C0F7D"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数　量</w:t>
            </w:r>
          </w:p>
        </w:tc>
        <w:tc>
          <w:tcPr>
            <w:tcW w:w="3460" w:type="dxa"/>
          </w:tcPr>
          <w:p w14:paraId="1A5AE98E"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備　　考</w:t>
            </w:r>
          </w:p>
        </w:tc>
      </w:tr>
      <w:tr w:rsidR="009D7033" w:rsidRPr="009D7033" w14:paraId="1A5AE993" w14:textId="77777777" w:rsidTr="00332586">
        <w:tc>
          <w:tcPr>
            <w:tcW w:w="2591" w:type="dxa"/>
          </w:tcPr>
          <w:p w14:paraId="1A5AE990"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食堂（共同生活室）</w:t>
            </w:r>
          </w:p>
        </w:tc>
        <w:tc>
          <w:tcPr>
            <w:tcW w:w="2409" w:type="dxa"/>
          </w:tcPr>
          <w:p w14:paraId="1A5AE991"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12</w:t>
            </w:r>
          </w:p>
        </w:tc>
        <w:tc>
          <w:tcPr>
            <w:tcW w:w="3460" w:type="dxa"/>
          </w:tcPr>
          <w:p w14:paraId="1A5AE992" w14:textId="15CD7134"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各ユニットに設置</w:t>
            </w:r>
          </w:p>
        </w:tc>
      </w:tr>
      <w:tr w:rsidR="009D7033" w:rsidRPr="009D7033" w14:paraId="1A5AE997" w14:textId="77777777" w:rsidTr="00332586">
        <w:tc>
          <w:tcPr>
            <w:tcW w:w="2591" w:type="dxa"/>
          </w:tcPr>
          <w:p w14:paraId="1A5AE994" w14:textId="5EE2DD01"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浴室（</w:t>
            </w:r>
            <w:r w:rsidR="003553EA" w:rsidRPr="009D7033">
              <w:rPr>
                <w:rFonts w:asciiTheme="minorEastAsia" w:eastAsiaTheme="minorEastAsia" w:hAnsiTheme="minorEastAsia" w:hint="eastAsia"/>
                <w:color w:val="000000" w:themeColor="text1"/>
                <w:sz w:val="22"/>
                <w:szCs w:val="22"/>
              </w:rPr>
              <w:t>1</w:t>
            </w:r>
            <w:r w:rsidRPr="009D7033">
              <w:rPr>
                <w:rFonts w:asciiTheme="minorEastAsia" w:eastAsiaTheme="minorEastAsia" w:hAnsiTheme="minorEastAsia" w:hint="eastAsia"/>
                <w:color w:val="000000" w:themeColor="text1"/>
                <w:sz w:val="22"/>
                <w:szCs w:val="22"/>
              </w:rPr>
              <w:t>階）</w:t>
            </w:r>
          </w:p>
        </w:tc>
        <w:tc>
          <w:tcPr>
            <w:tcW w:w="2409" w:type="dxa"/>
          </w:tcPr>
          <w:p w14:paraId="1A5AE995" w14:textId="7335EA5A" w:rsidR="00AF34B6" w:rsidRPr="009D7033" w:rsidRDefault="003553EA"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1</w:t>
            </w:r>
          </w:p>
        </w:tc>
        <w:tc>
          <w:tcPr>
            <w:tcW w:w="3460" w:type="dxa"/>
          </w:tcPr>
          <w:p w14:paraId="1A5AE996"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大浴場・車椅子浴・順送浴</w:t>
            </w:r>
          </w:p>
        </w:tc>
      </w:tr>
      <w:tr w:rsidR="009D7033" w:rsidRPr="009D7033" w14:paraId="1A5AE99B" w14:textId="77777777" w:rsidTr="00332586">
        <w:tc>
          <w:tcPr>
            <w:tcW w:w="2591" w:type="dxa"/>
          </w:tcPr>
          <w:p w14:paraId="1A5AE998" w14:textId="34260A18" w:rsidR="00AF34B6" w:rsidRPr="009D7033" w:rsidRDefault="00905228" w:rsidP="00905228">
            <w:pPr>
              <w:ind w:firstLineChars="250" w:firstLine="55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浴室</w:t>
            </w:r>
            <w:r w:rsidR="00AF34B6" w:rsidRPr="009D7033">
              <w:rPr>
                <w:rFonts w:asciiTheme="minorEastAsia" w:eastAsiaTheme="minorEastAsia" w:hAnsiTheme="minorEastAsia" w:hint="eastAsia"/>
                <w:color w:val="000000" w:themeColor="text1"/>
                <w:sz w:val="22"/>
                <w:szCs w:val="22"/>
              </w:rPr>
              <w:t>（</w:t>
            </w:r>
            <w:r w:rsidR="003553EA" w:rsidRPr="009D7033">
              <w:rPr>
                <w:rFonts w:asciiTheme="minorEastAsia" w:eastAsiaTheme="minorEastAsia" w:hAnsiTheme="minorEastAsia" w:hint="eastAsia"/>
                <w:color w:val="000000" w:themeColor="text1"/>
                <w:sz w:val="22"/>
                <w:szCs w:val="22"/>
              </w:rPr>
              <w:t>2</w:t>
            </w:r>
            <w:r w:rsidR="00AF34B6" w:rsidRPr="009D7033">
              <w:rPr>
                <w:rFonts w:asciiTheme="minorEastAsia" w:eastAsiaTheme="minorEastAsia" w:hAnsiTheme="minorEastAsia" w:hint="eastAsia"/>
                <w:color w:val="000000" w:themeColor="text1"/>
                <w:sz w:val="22"/>
                <w:szCs w:val="22"/>
              </w:rPr>
              <w:t>階）</w:t>
            </w:r>
          </w:p>
        </w:tc>
        <w:tc>
          <w:tcPr>
            <w:tcW w:w="2409" w:type="dxa"/>
          </w:tcPr>
          <w:p w14:paraId="1A5AE999" w14:textId="27FEC0C4" w:rsidR="00AF34B6" w:rsidRPr="009D7033" w:rsidRDefault="003553EA"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4</w:t>
            </w:r>
          </w:p>
        </w:tc>
        <w:tc>
          <w:tcPr>
            <w:tcW w:w="3460" w:type="dxa"/>
          </w:tcPr>
          <w:p w14:paraId="1A5AE99A"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車椅子浴２・順送浴１・個浴４</w:t>
            </w:r>
          </w:p>
        </w:tc>
      </w:tr>
      <w:tr w:rsidR="009D7033" w:rsidRPr="009D7033" w14:paraId="1A5AE99F" w14:textId="77777777" w:rsidTr="00332586">
        <w:tc>
          <w:tcPr>
            <w:tcW w:w="2591" w:type="dxa"/>
          </w:tcPr>
          <w:p w14:paraId="1A5AE99C" w14:textId="75FD2B2A" w:rsidR="00AF34B6" w:rsidRPr="009D7033" w:rsidRDefault="00905228" w:rsidP="00905228">
            <w:pPr>
              <w:ind w:firstLineChars="250" w:firstLine="55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浴室</w:t>
            </w:r>
            <w:r w:rsidR="00AF34B6" w:rsidRPr="009D7033">
              <w:rPr>
                <w:rFonts w:asciiTheme="minorEastAsia" w:eastAsiaTheme="minorEastAsia" w:hAnsiTheme="minorEastAsia" w:hint="eastAsia"/>
                <w:color w:val="000000" w:themeColor="text1"/>
                <w:sz w:val="22"/>
                <w:szCs w:val="22"/>
              </w:rPr>
              <w:t>（</w:t>
            </w:r>
            <w:r w:rsidR="003553EA" w:rsidRPr="009D7033">
              <w:rPr>
                <w:rFonts w:asciiTheme="minorEastAsia" w:eastAsiaTheme="minorEastAsia" w:hAnsiTheme="minorEastAsia" w:hint="eastAsia"/>
                <w:color w:val="000000" w:themeColor="text1"/>
                <w:sz w:val="22"/>
                <w:szCs w:val="22"/>
              </w:rPr>
              <w:t>3</w:t>
            </w:r>
            <w:r w:rsidR="00AF34B6" w:rsidRPr="009D7033">
              <w:rPr>
                <w:rFonts w:asciiTheme="minorEastAsia" w:eastAsiaTheme="minorEastAsia" w:hAnsiTheme="minorEastAsia" w:hint="eastAsia"/>
                <w:color w:val="000000" w:themeColor="text1"/>
                <w:sz w:val="22"/>
                <w:szCs w:val="22"/>
              </w:rPr>
              <w:t>階）</w:t>
            </w:r>
          </w:p>
        </w:tc>
        <w:tc>
          <w:tcPr>
            <w:tcW w:w="2409" w:type="dxa"/>
          </w:tcPr>
          <w:p w14:paraId="1A5AE99D" w14:textId="6EBEC7AA" w:rsidR="00AF34B6" w:rsidRPr="009D7033" w:rsidRDefault="003553EA"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4</w:t>
            </w:r>
          </w:p>
        </w:tc>
        <w:tc>
          <w:tcPr>
            <w:tcW w:w="3460" w:type="dxa"/>
          </w:tcPr>
          <w:p w14:paraId="1A5AE99E"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車椅子浴２・順送浴１・個浴４</w:t>
            </w:r>
          </w:p>
        </w:tc>
      </w:tr>
      <w:tr w:rsidR="009D7033" w:rsidRPr="009D7033" w14:paraId="1A5AE9A3" w14:textId="77777777" w:rsidTr="00332586">
        <w:tc>
          <w:tcPr>
            <w:tcW w:w="2591" w:type="dxa"/>
          </w:tcPr>
          <w:p w14:paraId="1A5AE9A0"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医務室</w:t>
            </w:r>
          </w:p>
        </w:tc>
        <w:tc>
          <w:tcPr>
            <w:tcW w:w="2409" w:type="dxa"/>
          </w:tcPr>
          <w:p w14:paraId="1A5AE9A1" w14:textId="78479F7F" w:rsidR="00AF34B6" w:rsidRPr="009D7033" w:rsidRDefault="003553EA"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1</w:t>
            </w:r>
          </w:p>
        </w:tc>
        <w:tc>
          <w:tcPr>
            <w:tcW w:w="3460" w:type="dxa"/>
          </w:tcPr>
          <w:p w14:paraId="1A5AE9A2" w14:textId="77777777" w:rsidR="00AF34B6" w:rsidRPr="009D7033" w:rsidRDefault="00AF34B6">
            <w:pPr>
              <w:rPr>
                <w:rFonts w:asciiTheme="minorEastAsia" w:eastAsiaTheme="minorEastAsia" w:hAnsiTheme="minorEastAsia"/>
                <w:color w:val="000000" w:themeColor="text1"/>
                <w:sz w:val="22"/>
                <w:szCs w:val="22"/>
              </w:rPr>
            </w:pPr>
          </w:p>
        </w:tc>
      </w:tr>
      <w:tr w:rsidR="009D7033" w:rsidRPr="009D7033" w14:paraId="1A5AE9A7" w14:textId="77777777" w:rsidTr="00332586">
        <w:tc>
          <w:tcPr>
            <w:tcW w:w="2591" w:type="dxa"/>
          </w:tcPr>
          <w:p w14:paraId="1A5AE9A4"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共同トイレ</w:t>
            </w:r>
          </w:p>
        </w:tc>
        <w:tc>
          <w:tcPr>
            <w:tcW w:w="2409" w:type="dxa"/>
          </w:tcPr>
          <w:p w14:paraId="1A5AE9A5" w14:textId="77777777" w:rsidR="00AF34B6" w:rsidRPr="009D7033" w:rsidRDefault="00AF34B6" w:rsidP="0033258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11</w:t>
            </w:r>
          </w:p>
        </w:tc>
        <w:tc>
          <w:tcPr>
            <w:tcW w:w="3460" w:type="dxa"/>
          </w:tcPr>
          <w:p w14:paraId="1A5AE9A6" w14:textId="77777777" w:rsidR="00AF34B6" w:rsidRPr="009D7033" w:rsidRDefault="00AF34B6">
            <w:pPr>
              <w:rPr>
                <w:rFonts w:asciiTheme="minorEastAsia" w:eastAsiaTheme="minorEastAsia" w:hAnsiTheme="minorEastAsia"/>
                <w:color w:val="000000" w:themeColor="text1"/>
                <w:sz w:val="22"/>
                <w:szCs w:val="22"/>
              </w:rPr>
            </w:pPr>
          </w:p>
        </w:tc>
      </w:tr>
    </w:tbl>
    <w:p w14:paraId="1A5AE9A8" w14:textId="52F11A82" w:rsidR="00AF34B6" w:rsidRPr="009D7033" w:rsidRDefault="00AF34B6" w:rsidP="00216C62">
      <w:pPr>
        <w:ind w:left="220"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※当施設では、上記の居室及び設備をご用意しておりますが、</w:t>
      </w:r>
      <w:r w:rsidR="007C0F7D" w:rsidRPr="009D7033">
        <w:rPr>
          <w:rFonts w:asciiTheme="minorEastAsia" w:eastAsiaTheme="minorEastAsia" w:hAnsiTheme="minorEastAsia" w:hint="eastAsia"/>
          <w:color w:val="000000" w:themeColor="text1"/>
          <w:sz w:val="22"/>
          <w:szCs w:val="22"/>
        </w:rPr>
        <w:t>入所</w:t>
      </w:r>
      <w:r w:rsidRPr="009D7033">
        <w:rPr>
          <w:rFonts w:asciiTheme="minorEastAsia" w:eastAsiaTheme="minorEastAsia" w:hAnsiTheme="minorEastAsia" w:hint="eastAsia"/>
          <w:color w:val="000000" w:themeColor="text1"/>
          <w:sz w:val="22"/>
          <w:szCs w:val="22"/>
        </w:rPr>
        <w:t>される居室について</w:t>
      </w:r>
      <w:r w:rsidRPr="009D7033">
        <w:rPr>
          <w:rFonts w:asciiTheme="minorEastAsia" w:eastAsiaTheme="minorEastAsia" w:hAnsiTheme="minorEastAsia" w:hint="eastAsia"/>
          <w:color w:val="000000" w:themeColor="text1"/>
          <w:sz w:val="22"/>
          <w:szCs w:val="22"/>
        </w:rPr>
        <w:lastRenderedPageBreak/>
        <w:t>は、利用者の心身の状況や居室の空き状況により決定をいたします。また、</w:t>
      </w:r>
      <w:r w:rsidR="007C0F7D" w:rsidRPr="009D7033">
        <w:rPr>
          <w:rFonts w:asciiTheme="minorEastAsia" w:eastAsiaTheme="minorEastAsia" w:hAnsiTheme="minorEastAsia" w:hint="eastAsia"/>
          <w:color w:val="000000" w:themeColor="text1"/>
          <w:sz w:val="22"/>
          <w:szCs w:val="22"/>
        </w:rPr>
        <w:t>入所</w:t>
      </w:r>
      <w:r w:rsidRPr="009D7033">
        <w:rPr>
          <w:rFonts w:asciiTheme="minorEastAsia" w:eastAsiaTheme="minorEastAsia" w:hAnsiTheme="minorEastAsia" w:hint="eastAsia"/>
          <w:color w:val="000000" w:themeColor="text1"/>
          <w:sz w:val="22"/>
          <w:szCs w:val="22"/>
        </w:rPr>
        <w:t>後施設運営上の都合により居室を変更する場合があります。</w:t>
      </w:r>
    </w:p>
    <w:p w14:paraId="1A5AE9A9" w14:textId="77777777" w:rsidR="00AF34B6" w:rsidRPr="009D7033" w:rsidRDefault="00AF34B6">
      <w:pPr>
        <w:rPr>
          <w:rFonts w:asciiTheme="minorEastAsia" w:eastAsiaTheme="minorEastAsia" w:hAnsiTheme="minorEastAsia"/>
          <w:color w:val="000000" w:themeColor="text1"/>
          <w:sz w:val="22"/>
          <w:szCs w:val="22"/>
        </w:rPr>
      </w:pPr>
    </w:p>
    <w:p w14:paraId="1A5AE9AA"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３．職員</w:t>
      </w:r>
    </w:p>
    <w:p w14:paraId="1A5AE9AB" w14:textId="6B983422"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（１）施設長</w:t>
      </w:r>
      <w:r w:rsidR="007C0F7D" w:rsidRPr="009D7033">
        <w:rPr>
          <w:rFonts w:asciiTheme="minorEastAsia" w:eastAsiaTheme="minorEastAsia" w:hAnsiTheme="minorEastAsia" w:cs="ＭＳ 明朝" w:hint="eastAsia"/>
          <w:color w:val="000000" w:themeColor="text1"/>
          <w:sz w:val="22"/>
          <w:szCs w:val="22"/>
        </w:rPr>
        <w:t>（管理者）</w:t>
      </w:r>
    </w:p>
    <w:p w14:paraId="017999CC" w14:textId="7C4D4599" w:rsidR="00614085" w:rsidRPr="009D7033" w:rsidRDefault="00AF34B6" w:rsidP="00F72F96">
      <w:pPr>
        <w:ind w:firstLineChars="400" w:firstLine="88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運営方針を遵守し、施設の</w:t>
      </w:r>
      <w:r w:rsidR="007C0F7D" w:rsidRPr="009D7033">
        <w:rPr>
          <w:rFonts w:asciiTheme="minorEastAsia" w:eastAsiaTheme="minorEastAsia" w:hAnsiTheme="minorEastAsia" w:cs="ＭＳ 明朝" w:hint="eastAsia"/>
          <w:color w:val="000000" w:themeColor="text1"/>
          <w:sz w:val="22"/>
          <w:szCs w:val="22"/>
        </w:rPr>
        <w:t>職員</w:t>
      </w:r>
      <w:r w:rsidRPr="009D7033">
        <w:rPr>
          <w:rFonts w:asciiTheme="minorEastAsia" w:eastAsiaTheme="minorEastAsia" w:hAnsiTheme="minorEastAsia" w:cs="ＭＳ 明朝" w:hint="eastAsia"/>
          <w:color w:val="000000" w:themeColor="text1"/>
          <w:sz w:val="22"/>
          <w:szCs w:val="22"/>
        </w:rPr>
        <w:t>管理及び業務の管理を一元的に行います。</w:t>
      </w:r>
    </w:p>
    <w:p w14:paraId="1A5AE9AD" w14:textId="6A3B56B0"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（２）副施設長</w:t>
      </w:r>
    </w:p>
    <w:p w14:paraId="1A5AE9AE" w14:textId="77777777" w:rsidR="00185CAC" w:rsidRPr="009D7033" w:rsidRDefault="00AF34B6" w:rsidP="002C57C3">
      <w:pPr>
        <w:ind w:leftChars="312" w:left="655" w:firstLineChars="100" w:firstLine="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運営方針を遵守し、施設長を補佐します。施設長に事故ある時はその職務を代行します。</w:t>
      </w:r>
    </w:p>
    <w:p w14:paraId="1A5AE9AF"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（３）生活相談員</w:t>
      </w:r>
    </w:p>
    <w:p w14:paraId="1A5AE9B0" w14:textId="4E877D7B" w:rsidR="00185CAC" w:rsidRPr="009D7033" w:rsidRDefault="00AF34B6" w:rsidP="002C57C3">
      <w:pPr>
        <w:ind w:leftChars="315" w:left="661" w:firstLineChars="100" w:firstLine="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w:t>
      </w:r>
      <w:r w:rsidR="007C0F7D"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や身元引受人への相談業務及び快適な介護サービスが提供できるよう支援します。</w:t>
      </w:r>
    </w:p>
    <w:p w14:paraId="1A5AE9B1"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（４）介護職員</w:t>
      </w:r>
    </w:p>
    <w:p w14:paraId="1A5AE9B2" w14:textId="4CA0D781" w:rsidR="00185CAC" w:rsidRPr="009D7033" w:rsidRDefault="00AF34B6" w:rsidP="002C57C3">
      <w:pPr>
        <w:ind w:firstLineChars="400" w:firstLine="88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w:t>
      </w:r>
      <w:r w:rsidR="007C0F7D" w:rsidRPr="009D7033">
        <w:rPr>
          <w:rFonts w:asciiTheme="minorEastAsia" w:eastAsiaTheme="minorEastAsia" w:hAnsiTheme="minorEastAsia" w:cs="ＭＳ 明朝" w:hint="eastAsia"/>
          <w:color w:val="000000" w:themeColor="text1"/>
          <w:sz w:val="22"/>
          <w:szCs w:val="22"/>
        </w:rPr>
        <w:t>ケアプラン</w:t>
      </w:r>
      <w:r w:rsidRPr="009D7033">
        <w:rPr>
          <w:rFonts w:asciiTheme="minorEastAsia" w:eastAsiaTheme="minorEastAsia" w:hAnsiTheme="minorEastAsia" w:cs="ＭＳ 明朝" w:hint="eastAsia"/>
          <w:color w:val="000000" w:themeColor="text1"/>
          <w:sz w:val="22"/>
          <w:szCs w:val="22"/>
        </w:rPr>
        <w:t>に沿って適切な介護サービスを行います。</w:t>
      </w:r>
    </w:p>
    <w:p w14:paraId="1A5AE9B3"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（５）看護職員</w:t>
      </w:r>
    </w:p>
    <w:p w14:paraId="1A5AE9B4" w14:textId="3679640C" w:rsidR="00185CAC" w:rsidRPr="009D7033" w:rsidRDefault="00AF34B6" w:rsidP="002C57C3">
      <w:pPr>
        <w:ind w:leftChars="314" w:left="659"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運営方針を遵守し、常に</w:t>
      </w:r>
      <w:r w:rsidR="007C0F7D"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の心身の状況を把握し</w:t>
      </w:r>
      <w:r w:rsidR="007C0F7D" w:rsidRPr="009D7033">
        <w:rPr>
          <w:rFonts w:asciiTheme="minorEastAsia" w:eastAsiaTheme="minorEastAsia" w:hAnsiTheme="minorEastAsia" w:cs="ＭＳ 明朝" w:hint="eastAsia"/>
          <w:color w:val="000000" w:themeColor="text1"/>
          <w:sz w:val="22"/>
          <w:szCs w:val="22"/>
        </w:rPr>
        <w:t>ケアプラン</w:t>
      </w:r>
      <w:r w:rsidRPr="009D7033">
        <w:rPr>
          <w:rFonts w:asciiTheme="minorEastAsia" w:eastAsiaTheme="minorEastAsia" w:hAnsiTheme="minorEastAsia" w:cs="ＭＳ 明朝" w:hint="eastAsia"/>
          <w:color w:val="000000" w:themeColor="text1"/>
          <w:sz w:val="22"/>
          <w:szCs w:val="22"/>
        </w:rPr>
        <w:t>に沿って介護等のサービスを行います。</w:t>
      </w:r>
    </w:p>
    <w:p w14:paraId="1A5AE9B5"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（６）栄養士（管理栄養士）</w:t>
      </w:r>
    </w:p>
    <w:p w14:paraId="1A5AE9B6" w14:textId="28D92A6E" w:rsidR="00185CAC" w:rsidRPr="009D7033" w:rsidRDefault="00AF34B6" w:rsidP="002C57C3">
      <w:pPr>
        <w:ind w:leftChars="314" w:left="659"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w:t>
      </w:r>
      <w:r w:rsidR="007C0F7D"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の嗜好を考え食事の相談に応じ、栄養状態を適切に把握し、調理員等と連携をとり食事等のサービスを提供します。</w:t>
      </w:r>
    </w:p>
    <w:p w14:paraId="1A5AE9B7"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（７）医師（非常勤嘱託医師、非常勤歯科医師）</w:t>
      </w:r>
    </w:p>
    <w:p w14:paraId="1A5AE9B8" w14:textId="1CDD7B9B" w:rsidR="00185CAC" w:rsidRPr="009D7033" w:rsidRDefault="00AF34B6" w:rsidP="002C57C3">
      <w:pPr>
        <w:ind w:firstLineChars="400" w:firstLine="88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w:t>
      </w:r>
      <w:r w:rsidR="007C0F7D"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の健康管理を行います。</w:t>
      </w:r>
    </w:p>
    <w:p w14:paraId="1A5AE9B9"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（８）機能訓練指導員</w:t>
      </w:r>
    </w:p>
    <w:p w14:paraId="1A5AE9BA" w14:textId="345E7222" w:rsidR="00185CAC" w:rsidRPr="009D7033" w:rsidRDefault="00AF34B6" w:rsidP="002C57C3">
      <w:pPr>
        <w:ind w:firstLineChars="400" w:firstLine="88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w:t>
      </w:r>
      <w:r w:rsidR="007C0F7D"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の機能回復訓練を行います。</w:t>
      </w:r>
    </w:p>
    <w:p w14:paraId="1A5AE9BB"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lang w:eastAsia="zh-TW"/>
        </w:rPr>
        <w:t>（</w:t>
      </w:r>
      <w:r w:rsidRPr="009D7033">
        <w:rPr>
          <w:rFonts w:asciiTheme="minorEastAsia" w:eastAsiaTheme="minorEastAsia" w:hAnsiTheme="minorEastAsia" w:cs="ＭＳ 明朝" w:hint="eastAsia"/>
          <w:color w:val="000000" w:themeColor="text1"/>
          <w:sz w:val="22"/>
          <w:szCs w:val="22"/>
        </w:rPr>
        <w:t>９</w:t>
      </w:r>
      <w:r w:rsidRPr="009D7033">
        <w:rPr>
          <w:rFonts w:asciiTheme="minorEastAsia" w:eastAsiaTheme="minorEastAsia" w:hAnsiTheme="minorEastAsia" w:cs="ＭＳ 明朝" w:hint="eastAsia"/>
          <w:color w:val="000000" w:themeColor="text1"/>
          <w:sz w:val="22"/>
          <w:szCs w:val="22"/>
          <w:lang w:eastAsia="zh-TW"/>
        </w:rPr>
        <w:t>）介護支援専門員</w:t>
      </w:r>
    </w:p>
    <w:p w14:paraId="1A5AE9BC" w14:textId="1DEECD9A" w:rsidR="00185CAC" w:rsidRPr="009D7033" w:rsidRDefault="00AF34B6" w:rsidP="002C57C3">
      <w:pPr>
        <w:ind w:firstLineChars="400" w:firstLine="88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w:t>
      </w:r>
      <w:r w:rsidR="007C0F7D"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の人格を尊重し、ケアプランを作成します。</w:t>
      </w:r>
    </w:p>
    <w:p w14:paraId="1A5AE9BD" w14:textId="77777777" w:rsidR="00AF34B6" w:rsidRPr="009D7033" w:rsidRDefault="00AF34B6" w:rsidP="00216C62">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w:t>
      </w:r>
      <w:r w:rsidRPr="009D7033">
        <w:rPr>
          <w:rFonts w:asciiTheme="minorEastAsia" w:eastAsiaTheme="minorEastAsia" w:hAnsiTheme="minorEastAsia" w:cs="ＭＳ 明朝"/>
          <w:color w:val="000000" w:themeColor="text1"/>
          <w:sz w:val="22"/>
          <w:szCs w:val="22"/>
        </w:rPr>
        <w:t>10</w:t>
      </w:r>
      <w:r w:rsidRPr="009D7033">
        <w:rPr>
          <w:rFonts w:asciiTheme="minorEastAsia" w:eastAsiaTheme="minorEastAsia" w:hAnsiTheme="minorEastAsia" w:cs="ＭＳ 明朝" w:hint="eastAsia"/>
          <w:color w:val="000000" w:themeColor="text1"/>
          <w:sz w:val="22"/>
          <w:szCs w:val="22"/>
        </w:rPr>
        <w:t>）事務員</w:t>
      </w:r>
    </w:p>
    <w:p w14:paraId="1A5AE9BE" w14:textId="77777777" w:rsidR="00AF34B6" w:rsidRPr="009D7033" w:rsidRDefault="00AF34B6" w:rsidP="00216C62">
      <w:pPr>
        <w:ind w:firstLineChars="400" w:firstLine="88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運営方針を遵守し、必要な事務を行います。</w:t>
      </w:r>
    </w:p>
    <w:p w14:paraId="1A5AE9BF" w14:textId="77777777" w:rsidR="00AF34B6" w:rsidRPr="009D7033" w:rsidRDefault="00AF34B6" w:rsidP="00216C62">
      <w:pPr>
        <w:ind w:firstLineChars="400" w:firstLine="880"/>
        <w:rPr>
          <w:rFonts w:asciiTheme="minorEastAsia" w:eastAsiaTheme="minorEastAsia" w:hAnsiTheme="minorEastAsia"/>
          <w:color w:val="000000" w:themeColor="text1"/>
          <w:sz w:val="22"/>
          <w:szCs w:val="22"/>
        </w:rPr>
      </w:pPr>
    </w:p>
    <w:p w14:paraId="1A5AE9C0"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４．施設サービスの概要と利用料</w:t>
      </w:r>
    </w:p>
    <w:p w14:paraId="1A5AE9C1" w14:textId="77777777" w:rsidR="00AF34B6" w:rsidRPr="009D7033" w:rsidRDefault="00AF34B6" w:rsidP="00216C62">
      <w:pPr>
        <w:ind w:left="44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（１）介護保険給付によるサービス（ケアプランにもとづき下記のサービスを実施します。</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4820"/>
        <w:gridCol w:w="1901"/>
      </w:tblGrid>
      <w:tr w:rsidR="009D7033" w:rsidRPr="009D7033" w14:paraId="1A5AE9C5" w14:textId="77777777" w:rsidTr="007C754E">
        <w:trPr>
          <w:trHeight w:val="417"/>
        </w:trPr>
        <w:tc>
          <w:tcPr>
            <w:tcW w:w="1739" w:type="dxa"/>
            <w:vAlign w:val="center"/>
          </w:tcPr>
          <w:p w14:paraId="1A5AE9C2"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サービスの種別</w:t>
            </w:r>
          </w:p>
        </w:tc>
        <w:tc>
          <w:tcPr>
            <w:tcW w:w="4820" w:type="dxa"/>
            <w:vAlign w:val="center"/>
          </w:tcPr>
          <w:p w14:paraId="1A5AE9C3" w14:textId="7A89C078"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内</w:t>
            </w:r>
            <w:r w:rsidR="007C0F7D"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容</w:t>
            </w:r>
          </w:p>
        </w:tc>
        <w:tc>
          <w:tcPr>
            <w:tcW w:w="1901" w:type="dxa"/>
            <w:vAlign w:val="center"/>
          </w:tcPr>
          <w:p w14:paraId="1A5AE9C4"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自己負担額</w:t>
            </w:r>
          </w:p>
        </w:tc>
      </w:tr>
      <w:tr w:rsidR="009D7033" w:rsidRPr="009D7033" w14:paraId="1A5AE9C9" w14:textId="77777777" w:rsidTr="007C754E">
        <w:trPr>
          <w:cantSplit/>
        </w:trPr>
        <w:tc>
          <w:tcPr>
            <w:tcW w:w="1739" w:type="dxa"/>
            <w:vAlign w:val="center"/>
          </w:tcPr>
          <w:p w14:paraId="1A5AE9C6"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排　泄</w:t>
            </w:r>
          </w:p>
        </w:tc>
        <w:tc>
          <w:tcPr>
            <w:tcW w:w="4820" w:type="dxa"/>
          </w:tcPr>
          <w:p w14:paraId="1A5AE9C7"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本人の状態に応じて介助します。</w:t>
            </w:r>
          </w:p>
        </w:tc>
        <w:tc>
          <w:tcPr>
            <w:tcW w:w="1901" w:type="dxa"/>
            <w:vMerge w:val="restart"/>
            <w:vAlign w:val="center"/>
          </w:tcPr>
          <w:p w14:paraId="1A5AE9C8" w14:textId="61D9E813" w:rsidR="00AF34B6" w:rsidRPr="009D7033" w:rsidRDefault="00AF34B6" w:rsidP="00216C62">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サービス</w:t>
            </w:r>
            <w:r w:rsidR="007C0F7D" w:rsidRPr="009D7033">
              <w:rPr>
                <w:rFonts w:asciiTheme="minorEastAsia" w:eastAsiaTheme="minorEastAsia" w:hAnsiTheme="minorEastAsia" w:hint="eastAsia"/>
                <w:color w:val="000000" w:themeColor="text1"/>
                <w:sz w:val="22"/>
                <w:szCs w:val="22"/>
              </w:rPr>
              <w:t>利用料金</w:t>
            </w:r>
            <w:r w:rsidRPr="009D7033">
              <w:rPr>
                <w:rFonts w:asciiTheme="minorEastAsia" w:eastAsiaTheme="minorEastAsia" w:hAnsiTheme="minorEastAsia" w:hint="eastAsia"/>
                <w:color w:val="000000" w:themeColor="text1"/>
                <w:sz w:val="22"/>
                <w:szCs w:val="22"/>
              </w:rPr>
              <w:t>の</w:t>
            </w:r>
            <w:r w:rsidR="007C0F7D" w:rsidRPr="009D7033">
              <w:rPr>
                <w:rFonts w:asciiTheme="minorEastAsia" w:eastAsiaTheme="minorEastAsia" w:hAnsiTheme="minorEastAsia" w:hint="eastAsia"/>
                <w:color w:val="000000" w:themeColor="text1"/>
                <w:sz w:val="22"/>
                <w:szCs w:val="22"/>
              </w:rPr>
              <w:t>１</w:t>
            </w:r>
            <w:r w:rsidRPr="009D7033">
              <w:rPr>
                <w:rFonts w:asciiTheme="minorEastAsia" w:eastAsiaTheme="minorEastAsia" w:hAnsiTheme="minorEastAsia" w:hint="eastAsia"/>
                <w:color w:val="000000" w:themeColor="text1"/>
                <w:sz w:val="22"/>
                <w:szCs w:val="22"/>
              </w:rPr>
              <w:t>割を</w:t>
            </w:r>
            <w:r w:rsidR="007C0F7D" w:rsidRPr="009D7033">
              <w:rPr>
                <w:rFonts w:asciiTheme="minorEastAsia" w:eastAsiaTheme="minorEastAsia" w:hAnsiTheme="minorEastAsia" w:hint="eastAsia"/>
                <w:color w:val="000000" w:themeColor="text1"/>
                <w:sz w:val="22"/>
                <w:szCs w:val="22"/>
              </w:rPr>
              <w:t>ご負担いただきます。</w:t>
            </w:r>
          </w:p>
        </w:tc>
      </w:tr>
      <w:tr w:rsidR="009D7033" w:rsidRPr="009D7033" w14:paraId="1A5AE9CD" w14:textId="77777777" w:rsidTr="007C754E">
        <w:trPr>
          <w:cantSplit/>
          <w:trHeight w:val="398"/>
        </w:trPr>
        <w:tc>
          <w:tcPr>
            <w:tcW w:w="1739" w:type="dxa"/>
            <w:vAlign w:val="center"/>
          </w:tcPr>
          <w:p w14:paraId="1A5AE9CA"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入浴・清拭</w:t>
            </w:r>
          </w:p>
        </w:tc>
        <w:tc>
          <w:tcPr>
            <w:tcW w:w="4820" w:type="dxa"/>
          </w:tcPr>
          <w:p w14:paraId="1A5AE9CB"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週２回行います。</w:t>
            </w:r>
          </w:p>
        </w:tc>
        <w:tc>
          <w:tcPr>
            <w:tcW w:w="1901" w:type="dxa"/>
            <w:vMerge/>
          </w:tcPr>
          <w:p w14:paraId="1A5AE9CC" w14:textId="77777777" w:rsidR="00AF34B6" w:rsidRPr="009D7033" w:rsidRDefault="00AF34B6">
            <w:pPr>
              <w:rPr>
                <w:rFonts w:asciiTheme="minorEastAsia" w:eastAsiaTheme="minorEastAsia" w:hAnsiTheme="minorEastAsia"/>
                <w:color w:val="000000" w:themeColor="text1"/>
                <w:sz w:val="22"/>
                <w:szCs w:val="22"/>
              </w:rPr>
            </w:pPr>
          </w:p>
        </w:tc>
      </w:tr>
      <w:tr w:rsidR="009D7033" w:rsidRPr="009D7033" w14:paraId="1A5AE9D1" w14:textId="77777777" w:rsidTr="007C754E">
        <w:trPr>
          <w:cantSplit/>
          <w:trHeight w:val="275"/>
        </w:trPr>
        <w:tc>
          <w:tcPr>
            <w:tcW w:w="1739" w:type="dxa"/>
            <w:vAlign w:val="center"/>
          </w:tcPr>
          <w:p w14:paraId="1A5AE9CE"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離　床</w:t>
            </w:r>
          </w:p>
        </w:tc>
        <w:tc>
          <w:tcPr>
            <w:tcW w:w="4820" w:type="dxa"/>
          </w:tcPr>
          <w:p w14:paraId="1A5AE9CF"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離床の介助をします。</w:t>
            </w:r>
          </w:p>
        </w:tc>
        <w:tc>
          <w:tcPr>
            <w:tcW w:w="1901" w:type="dxa"/>
            <w:vMerge/>
            <w:vAlign w:val="center"/>
          </w:tcPr>
          <w:p w14:paraId="1A5AE9D0"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9D7033" w:rsidRPr="009D7033" w14:paraId="1A5AE9D5" w14:textId="77777777" w:rsidTr="007C754E">
        <w:trPr>
          <w:cantSplit/>
          <w:trHeight w:val="390"/>
        </w:trPr>
        <w:tc>
          <w:tcPr>
            <w:tcW w:w="1739" w:type="dxa"/>
            <w:vAlign w:val="center"/>
          </w:tcPr>
          <w:p w14:paraId="1A5AE9D2"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着替え</w:t>
            </w:r>
          </w:p>
        </w:tc>
        <w:tc>
          <w:tcPr>
            <w:tcW w:w="4820" w:type="dxa"/>
          </w:tcPr>
          <w:p w14:paraId="1A5AE9D3"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着替えの介助をします。</w:t>
            </w:r>
          </w:p>
        </w:tc>
        <w:tc>
          <w:tcPr>
            <w:tcW w:w="1901" w:type="dxa"/>
            <w:vMerge/>
            <w:vAlign w:val="center"/>
          </w:tcPr>
          <w:p w14:paraId="1A5AE9D4"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9D7033" w:rsidRPr="009D7033" w14:paraId="1A5AE9D9" w14:textId="77777777" w:rsidTr="007C754E">
        <w:trPr>
          <w:cantSplit/>
          <w:trHeight w:val="330"/>
        </w:trPr>
        <w:tc>
          <w:tcPr>
            <w:tcW w:w="1739" w:type="dxa"/>
            <w:vAlign w:val="center"/>
          </w:tcPr>
          <w:p w14:paraId="1A5AE9D6"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整　容</w:t>
            </w:r>
          </w:p>
        </w:tc>
        <w:tc>
          <w:tcPr>
            <w:tcW w:w="4820" w:type="dxa"/>
          </w:tcPr>
          <w:p w14:paraId="1A5AE9D7"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身の回りの介助をします。</w:t>
            </w:r>
          </w:p>
        </w:tc>
        <w:tc>
          <w:tcPr>
            <w:tcW w:w="1901" w:type="dxa"/>
            <w:vMerge/>
            <w:vAlign w:val="center"/>
          </w:tcPr>
          <w:p w14:paraId="1A5AE9D8"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9D7033" w:rsidRPr="009D7033" w14:paraId="1A5AE9DD" w14:textId="77777777" w:rsidTr="007C754E">
        <w:trPr>
          <w:cantSplit/>
          <w:trHeight w:val="330"/>
        </w:trPr>
        <w:tc>
          <w:tcPr>
            <w:tcW w:w="1739" w:type="dxa"/>
            <w:vAlign w:val="center"/>
          </w:tcPr>
          <w:p w14:paraId="1A5AE9DA"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lastRenderedPageBreak/>
              <w:t>シーツ交換</w:t>
            </w:r>
          </w:p>
        </w:tc>
        <w:tc>
          <w:tcPr>
            <w:tcW w:w="4820" w:type="dxa"/>
          </w:tcPr>
          <w:p w14:paraId="1A5AE9DB" w14:textId="4956DAD2"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週</w:t>
            </w:r>
            <w:r w:rsidR="000A50EC">
              <w:rPr>
                <w:rFonts w:asciiTheme="minorEastAsia" w:eastAsiaTheme="minorEastAsia" w:hAnsiTheme="minorEastAsia" w:hint="eastAsia"/>
                <w:color w:val="000000" w:themeColor="text1"/>
                <w:sz w:val="22"/>
                <w:szCs w:val="22"/>
              </w:rPr>
              <w:t>1</w:t>
            </w:r>
            <w:r w:rsidRPr="009D7033">
              <w:rPr>
                <w:rFonts w:asciiTheme="minorEastAsia" w:eastAsiaTheme="minorEastAsia" w:hAnsiTheme="minorEastAsia" w:hint="eastAsia"/>
                <w:color w:val="000000" w:themeColor="text1"/>
                <w:sz w:val="22"/>
                <w:szCs w:val="22"/>
              </w:rPr>
              <w:t>回行います。</w:t>
            </w:r>
          </w:p>
        </w:tc>
        <w:tc>
          <w:tcPr>
            <w:tcW w:w="1901" w:type="dxa"/>
            <w:vMerge/>
            <w:vAlign w:val="center"/>
          </w:tcPr>
          <w:p w14:paraId="1A5AE9DC"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9D7033" w:rsidRPr="009D7033" w14:paraId="1A5AE9E1" w14:textId="77777777" w:rsidTr="007C754E">
        <w:trPr>
          <w:cantSplit/>
          <w:trHeight w:val="330"/>
        </w:trPr>
        <w:tc>
          <w:tcPr>
            <w:tcW w:w="1739" w:type="dxa"/>
            <w:vAlign w:val="center"/>
          </w:tcPr>
          <w:p w14:paraId="1A5AE9DE" w14:textId="77777777" w:rsidR="00AF34B6" w:rsidRPr="009D7033" w:rsidRDefault="00AF34B6" w:rsidP="002007A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※機能訓練</w:t>
            </w:r>
          </w:p>
        </w:tc>
        <w:tc>
          <w:tcPr>
            <w:tcW w:w="4820" w:type="dxa"/>
          </w:tcPr>
          <w:p w14:paraId="1A5AE9DF" w14:textId="77777777" w:rsidR="00AF34B6" w:rsidRPr="009D7033" w:rsidRDefault="003C5586">
            <w:pPr>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機能訓練指導員（看護師）による機能訓練を本人の状態に応じて</w:t>
            </w:r>
            <w:r w:rsidR="00AF34B6" w:rsidRPr="009D7033">
              <w:rPr>
                <w:rFonts w:asciiTheme="minorEastAsia" w:eastAsiaTheme="minorEastAsia" w:hAnsiTheme="minorEastAsia" w:hint="eastAsia"/>
                <w:color w:val="000000" w:themeColor="text1"/>
                <w:sz w:val="22"/>
                <w:szCs w:val="22"/>
              </w:rPr>
              <w:t>行います。</w:t>
            </w:r>
          </w:p>
        </w:tc>
        <w:tc>
          <w:tcPr>
            <w:tcW w:w="1901" w:type="dxa"/>
            <w:vMerge/>
            <w:vAlign w:val="center"/>
          </w:tcPr>
          <w:p w14:paraId="1A5AE9E0"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9D7033" w:rsidRPr="009D7033" w14:paraId="1A5AE9E5" w14:textId="77777777" w:rsidTr="007C754E">
        <w:trPr>
          <w:cantSplit/>
          <w:trHeight w:val="330"/>
        </w:trPr>
        <w:tc>
          <w:tcPr>
            <w:tcW w:w="1739" w:type="dxa"/>
            <w:vAlign w:val="center"/>
          </w:tcPr>
          <w:p w14:paraId="1A5AE9E2"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健康管理</w:t>
            </w:r>
          </w:p>
        </w:tc>
        <w:tc>
          <w:tcPr>
            <w:tcW w:w="4820" w:type="dxa"/>
          </w:tcPr>
          <w:p w14:paraId="1A5AE9E3"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当施設の嘱託医師及び嘱託歯科医師により、診療日を設けて健康管理を行います。</w:t>
            </w:r>
          </w:p>
        </w:tc>
        <w:tc>
          <w:tcPr>
            <w:tcW w:w="1901" w:type="dxa"/>
            <w:vMerge/>
            <w:vAlign w:val="center"/>
          </w:tcPr>
          <w:p w14:paraId="1A5AE9E4"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9D7033" w:rsidRPr="009D7033" w14:paraId="1A5AE9E9" w14:textId="77777777" w:rsidTr="007C754E">
        <w:trPr>
          <w:cantSplit/>
          <w:trHeight w:val="300"/>
        </w:trPr>
        <w:tc>
          <w:tcPr>
            <w:tcW w:w="1739" w:type="dxa"/>
            <w:vAlign w:val="center"/>
          </w:tcPr>
          <w:p w14:paraId="1A5AE9E6"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介護相談</w:t>
            </w:r>
          </w:p>
        </w:tc>
        <w:tc>
          <w:tcPr>
            <w:tcW w:w="4820" w:type="dxa"/>
          </w:tcPr>
          <w:p w14:paraId="1A5AE9E7" w14:textId="77777777" w:rsidR="00AF34B6" w:rsidRPr="009D7033" w:rsidRDefault="003C5586" w:rsidP="00216C62">
            <w:pPr>
              <w:ind w:rightChars="-132" w:right="-277"/>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本人</w:t>
            </w:r>
            <w:r w:rsidR="00AF34B6" w:rsidRPr="009D7033">
              <w:rPr>
                <w:rFonts w:asciiTheme="minorEastAsia" w:eastAsiaTheme="minorEastAsia" w:hAnsiTheme="minorEastAsia" w:hint="eastAsia"/>
                <w:color w:val="000000" w:themeColor="text1"/>
                <w:sz w:val="22"/>
                <w:szCs w:val="22"/>
              </w:rPr>
              <w:t>とそのご家族からのご相談に応じます。</w:t>
            </w:r>
          </w:p>
        </w:tc>
        <w:tc>
          <w:tcPr>
            <w:tcW w:w="1901" w:type="dxa"/>
            <w:vMerge/>
            <w:vAlign w:val="center"/>
          </w:tcPr>
          <w:p w14:paraId="1A5AE9E8" w14:textId="77777777" w:rsidR="00AF34B6" w:rsidRPr="009D7033" w:rsidRDefault="00AF34B6">
            <w:pPr>
              <w:widowControl/>
              <w:jc w:val="left"/>
              <w:rPr>
                <w:rFonts w:asciiTheme="minorEastAsia" w:eastAsiaTheme="minorEastAsia" w:hAnsiTheme="minorEastAsia"/>
                <w:color w:val="000000" w:themeColor="text1"/>
                <w:sz w:val="22"/>
                <w:szCs w:val="22"/>
              </w:rPr>
            </w:pPr>
          </w:p>
        </w:tc>
      </w:tr>
      <w:tr w:rsidR="00AF34B6" w:rsidRPr="009D7033" w14:paraId="1A5AE9ED" w14:textId="77777777" w:rsidTr="007C754E">
        <w:trPr>
          <w:cantSplit/>
          <w:trHeight w:val="300"/>
        </w:trPr>
        <w:tc>
          <w:tcPr>
            <w:tcW w:w="1739" w:type="dxa"/>
            <w:vAlign w:val="center"/>
          </w:tcPr>
          <w:p w14:paraId="1A5AE9EA" w14:textId="48B56EB9" w:rsidR="00AF34B6" w:rsidRPr="009D7033" w:rsidRDefault="00AF34B6" w:rsidP="007C754E">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栄養管理・食事</w:t>
            </w:r>
          </w:p>
        </w:tc>
        <w:tc>
          <w:tcPr>
            <w:tcW w:w="4820" w:type="dxa"/>
          </w:tcPr>
          <w:p w14:paraId="1A5AE9EB" w14:textId="77777777" w:rsidR="00AF34B6" w:rsidRPr="009D7033" w:rsidRDefault="003C5586">
            <w:pPr>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本人</w:t>
            </w:r>
            <w:r w:rsidR="00AF34B6" w:rsidRPr="009D7033">
              <w:rPr>
                <w:rFonts w:asciiTheme="minorEastAsia" w:eastAsiaTheme="minorEastAsia" w:hAnsiTheme="minorEastAsia" w:hint="eastAsia"/>
                <w:color w:val="000000" w:themeColor="text1"/>
                <w:sz w:val="22"/>
                <w:szCs w:val="22"/>
              </w:rPr>
              <w:t>の状態に応じた適切な食事を提供します。</w:t>
            </w:r>
          </w:p>
        </w:tc>
        <w:tc>
          <w:tcPr>
            <w:tcW w:w="1901" w:type="dxa"/>
            <w:vMerge/>
            <w:vAlign w:val="center"/>
          </w:tcPr>
          <w:p w14:paraId="1A5AE9EC" w14:textId="77777777" w:rsidR="00AF34B6" w:rsidRPr="009D7033" w:rsidRDefault="00AF34B6">
            <w:pPr>
              <w:widowControl/>
              <w:jc w:val="left"/>
              <w:rPr>
                <w:rFonts w:asciiTheme="minorEastAsia" w:eastAsiaTheme="minorEastAsia" w:hAnsiTheme="minorEastAsia"/>
                <w:color w:val="000000" w:themeColor="text1"/>
                <w:sz w:val="22"/>
                <w:szCs w:val="22"/>
              </w:rPr>
            </w:pPr>
          </w:p>
        </w:tc>
      </w:tr>
    </w:tbl>
    <w:p w14:paraId="1A5AE9EE" w14:textId="77777777" w:rsidR="00185CAC" w:rsidRPr="009D7033" w:rsidRDefault="00185CAC">
      <w:pPr>
        <w:rPr>
          <w:rFonts w:asciiTheme="minorEastAsia" w:eastAsiaTheme="minorEastAsia" w:hAnsiTheme="minorEastAsia"/>
          <w:color w:val="000000" w:themeColor="text1"/>
          <w:sz w:val="22"/>
          <w:szCs w:val="22"/>
        </w:rPr>
      </w:pPr>
    </w:p>
    <w:p w14:paraId="1A5AE9EF"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（２）サービス利用料金</w:t>
      </w:r>
    </w:p>
    <w:p w14:paraId="1A5AE9F0" w14:textId="402DEFCA" w:rsidR="00AF34B6" w:rsidRPr="009D7033" w:rsidRDefault="00AF34B6" w:rsidP="00606F20">
      <w:pPr>
        <w:ind w:left="660" w:hangingChars="300" w:hanging="66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日額は下記の料金表のとおりです。</w:t>
      </w:r>
      <w:r w:rsidR="00921A21" w:rsidRPr="009D7033">
        <w:rPr>
          <w:rFonts w:asciiTheme="minorEastAsia" w:eastAsiaTheme="minorEastAsia" w:hAnsiTheme="minorEastAsia" w:hint="eastAsia"/>
          <w:color w:val="000000" w:themeColor="text1"/>
          <w:sz w:val="22"/>
          <w:szCs w:val="22"/>
        </w:rPr>
        <w:t>入所者</w:t>
      </w:r>
      <w:r w:rsidRPr="009D7033">
        <w:rPr>
          <w:rFonts w:asciiTheme="minorEastAsia" w:eastAsiaTheme="minorEastAsia" w:hAnsiTheme="minorEastAsia" w:hint="eastAsia"/>
          <w:color w:val="000000" w:themeColor="text1"/>
          <w:sz w:val="22"/>
          <w:szCs w:val="22"/>
        </w:rPr>
        <w:t>の自己負担額は表中の種別「９．自己負担額合計」となります。</w:t>
      </w:r>
    </w:p>
    <w:p w14:paraId="1A5AE9F1" w14:textId="77777777" w:rsidR="00AF34B6" w:rsidRPr="009D7033" w:rsidRDefault="00AF34B6" w:rsidP="00606F20">
      <w:pPr>
        <w:ind w:firstLineChars="3200" w:firstLine="70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（日額：円）</w:t>
      </w:r>
    </w:p>
    <w:tbl>
      <w:tblPr>
        <w:tblW w:w="48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1050"/>
        <w:gridCol w:w="1052"/>
        <w:gridCol w:w="1052"/>
        <w:gridCol w:w="1052"/>
        <w:gridCol w:w="1048"/>
      </w:tblGrid>
      <w:tr w:rsidR="009D7033" w:rsidRPr="009D7033" w14:paraId="1A5AE9F8" w14:textId="77777777" w:rsidTr="008B49F9">
        <w:trPr>
          <w:trHeight w:val="405"/>
        </w:trPr>
        <w:tc>
          <w:tcPr>
            <w:tcW w:w="1813" w:type="pct"/>
          </w:tcPr>
          <w:p w14:paraId="1A5AE9F2" w14:textId="77777777" w:rsidR="00AF34B6" w:rsidRPr="009D7033" w:rsidRDefault="00AF34B6" w:rsidP="006D3461">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種　別</w:t>
            </w:r>
          </w:p>
        </w:tc>
        <w:tc>
          <w:tcPr>
            <w:tcW w:w="637" w:type="pct"/>
          </w:tcPr>
          <w:p w14:paraId="1A5AE9F3"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介護度</w:t>
            </w:r>
            <w:r w:rsidRPr="009D7033">
              <w:rPr>
                <w:rFonts w:asciiTheme="minorEastAsia" w:eastAsiaTheme="minorEastAsia" w:hAnsiTheme="minorEastAsia"/>
                <w:color w:val="000000" w:themeColor="text1"/>
                <w:sz w:val="22"/>
                <w:szCs w:val="22"/>
              </w:rPr>
              <w:t>1</w:t>
            </w:r>
          </w:p>
        </w:tc>
        <w:tc>
          <w:tcPr>
            <w:tcW w:w="638" w:type="pct"/>
          </w:tcPr>
          <w:p w14:paraId="1A5AE9F4"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介護度</w:t>
            </w:r>
            <w:r w:rsidRPr="009D7033">
              <w:rPr>
                <w:rFonts w:asciiTheme="minorEastAsia" w:eastAsiaTheme="minorEastAsia" w:hAnsiTheme="minorEastAsia"/>
                <w:color w:val="000000" w:themeColor="text1"/>
                <w:sz w:val="22"/>
                <w:szCs w:val="22"/>
              </w:rPr>
              <w:t>2</w:t>
            </w:r>
          </w:p>
        </w:tc>
        <w:tc>
          <w:tcPr>
            <w:tcW w:w="638" w:type="pct"/>
          </w:tcPr>
          <w:p w14:paraId="1A5AE9F5"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介護度</w:t>
            </w:r>
            <w:r w:rsidRPr="009D7033">
              <w:rPr>
                <w:rFonts w:asciiTheme="minorEastAsia" w:eastAsiaTheme="minorEastAsia" w:hAnsiTheme="minorEastAsia"/>
                <w:color w:val="000000" w:themeColor="text1"/>
                <w:sz w:val="22"/>
                <w:szCs w:val="22"/>
              </w:rPr>
              <w:t>3</w:t>
            </w:r>
          </w:p>
        </w:tc>
        <w:tc>
          <w:tcPr>
            <w:tcW w:w="638" w:type="pct"/>
          </w:tcPr>
          <w:p w14:paraId="1A5AE9F6"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介護度</w:t>
            </w:r>
            <w:r w:rsidRPr="009D7033">
              <w:rPr>
                <w:rFonts w:asciiTheme="minorEastAsia" w:eastAsiaTheme="minorEastAsia" w:hAnsiTheme="minorEastAsia"/>
                <w:color w:val="000000" w:themeColor="text1"/>
                <w:sz w:val="22"/>
                <w:szCs w:val="22"/>
              </w:rPr>
              <w:t>4</w:t>
            </w:r>
          </w:p>
        </w:tc>
        <w:tc>
          <w:tcPr>
            <w:tcW w:w="637" w:type="pct"/>
          </w:tcPr>
          <w:p w14:paraId="1A5AE9F7"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介護度</w:t>
            </w:r>
            <w:r w:rsidRPr="009D7033">
              <w:rPr>
                <w:rFonts w:asciiTheme="minorEastAsia" w:eastAsiaTheme="minorEastAsia" w:hAnsiTheme="minorEastAsia"/>
                <w:color w:val="000000" w:themeColor="text1"/>
                <w:sz w:val="22"/>
                <w:szCs w:val="22"/>
              </w:rPr>
              <w:t>5</w:t>
            </w:r>
          </w:p>
        </w:tc>
      </w:tr>
      <w:tr w:rsidR="009D7033" w:rsidRPr="009D7033" w14:paraId="1A5AE9FF" w14:textId="77777777" w:rsidTr="008B49F9">
        <w:trPr>
          <w:trHeight w:val="720"/>
        </w:trPr>
        <w:tc>
          <w:tcPr>
            <w:tcW w:w="1813" w:type="pct"/>
          </w:tcPr>
          <w:p w14:paraId="1A5AE9F9" w14:textId="2BEB0E59" w:rsidR="00AF34B6" w:rsidRPr="009D7033" w:rsidRDefault="00AF34B6" w:rsidP="00606F20">
            <w:pPr>
              <w:ind w:left="220"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w:t>
            </w:r>
            <w:r w:rsidRPr="009D7033">
              <w:rPr>
                <w:rFonts w:asciiTheme="minorEastAsia" w:eastAsiaTheme="minorEastAsia" w:hAnsiTheme="minorEastAsia" w:hint="eastAsia"/>
                <w:color w:val="000000" w:themeColor="text1"/>
                <w:sz w:val="22"/>
                <w:szCs w:val="22"/>
              </w:rPr>
              <w:t>．</w:t>
            </w:r>
            <w:r w:rsidR="00921A21" w:rsidRPr="009D7033">
              <w:rPr>
                <w:rFonts w:asciiTheme="minorEastAsia" w:eastAsiaTheme="minorEastAsia" w:hAnsiTheme="minorEastAsia" w:hint="eastAsia"/>
                <w:color w:val="000000" w:themeColor="text1"/>
                <w:sz w:val="22"/>
                <w:szCs w:val="22"/>
              </w:rPr>
              <w:t>入所者</w:t>
            </w:r>
            <w:r w:rsidRPr="009D7033">
              <w:rPr>
                <w:rFonts w:asciiTheme="minorEastAsia" w:eastAsiaTheme="minorEastAsia" w:hAnsiTheme="minorEastAsia" w:hint="eastAsia"/>
                <w:color w:val="000000" w:themeColor="text1"/>
                <w:sz w:val="22"/>
                <w:szCs w:val="22"/>
              </w:rPr>
              <w:t>の要介護度別介護サービス利用料金</w:t>
            </w:r>
          </w:p>
        </w:tc>
        <w:tc>
          <w:tcPr>
            <w:tcW w:w="637" w:type="pct"/>
            <w:vAlign w:val="center"/>
          </w:tcPr>
          <w:p w14:paraId="1A5AE9FA" w14:textId="53ABE4FA" w:rsidR="00AF34B6" w:rsidRPr="009D7033" w:rsidRDefault="0014200B" w:rsidP="008B49F9">
            <w:pPr>
              <w:ind w:right="220"/>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6,</w:t>
            </w:r>
            <w:r w:rsidR="00797DA1">
              <w:rPr>
                <w:rFonts w:asciiTheme="minorEastAsia" w:eastAsiaTheme="minorEastAsia" w:hAnsiTheme="minorEastAsia" w:hint="eastAsia"/>
                <w:color w:val="000000" w:themeColor="text1"/>
                <w:sz w:val="22"/>
                <w:szCs w:val="22"/>
              </w:rPr>
              <w:t>70</w:t>
            </w:r>
            <w:r w:rsidR="008B49F9" w:rsidRPr="009D7033">
              <w:rPr>
                <w:rFonts w:asciiTheme="minorEastAsia" w:eastAsiaTheme="minorEastAsia" w:hAnsiTheme="minorEastAsia" w:hint="eastAsia"/>
                <w:color w:val="000000" w:themeColor="text1"/>
                <w:sz w:val="22"/>
                <w:szCs w:val="22"/>
              </w:rPr>
              <w:t>0</w:t>
            </w:r>
          </w:p>
        </w:tc>
        <w:tc>
          <w:tcPr>
            <w:tcW w:w="638" w:type="pct"/>
            <w:vAlign w:val="center"/>
          </w:tcPr>
          <w:p w14:paraId="1A5AE9FB" w14:textId="298BB996" w:rsidR="00AF34B6" w:rsidRPr="009D7033" w:rsidRDefault="0014200B" w:rsidP="0014200B">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7,</w:t>
            </w:r>
            <w:r w:rsidR="00797DA1">
              <w:rPr>
                <w:rFonts w:asciiTheme="minorEastAsia" w:eastAsiaTheme="minorEastAsia" w:hAnsiTheme="minorEastAsia" w:hint="eastAsia"/>
                <w:color w:val="000000" w:themeColor="text1"/>
                <w:sz w:val="22"/>
                <w:szCs w:val="22"/>
              </w:rPr>
              <w:t>4</w:t>
            </w:r>
            <w:r w:rsidR="004E7F57" w:rsidRPr="009D7033">
              <w:rPr>
                <w:rFonts w:asciiTheme="minorEastAsia" w:eastAsiaTheme="minorEastAsia" w:hAnsiTheme="minorEastAsia" w:hint="eastAsia"/>
                <w:color w:val="000000" w:themeColor="text1"/>
                <w:sz w:val="22"/>
                <w:szCs w:val="22"/>
              </w:rPr>
              <w:t>0</w:t>
            </w:r>
            <w:r w:rsidR="008B49F9" w:rsidRPr="009D7033">
              <w:rPr>
                <w:rFonts w:asciiTheme="minorEastAsia" w:eastAsiaTheme="minorEastAsia" w:hAnsiTheme="minorEastAsia" w:hint="eastAsia"/>
                <w:color w:val="000000" w:themeColor="text1"/>
                <w:sz w:val="22"/>
                <w:szCs w:val="22"/>
              </w:rPr>
              <w:t>0</w:t>
            </w:r>
          </w:p>
        </w:tc>
        <w:tc>
          <w:tcPr>
            <w:tcW w:w="638" w:type="pct"/>
            <w:vAlign w:val="center"/>
          </w:tcPr>
          <w:p w14:paraId="1A5AE9FC" w14:textId="3EB538AA" w:rsidR="00AF34B6" w:rsidRPr="009D7033" w:rsidRDefault="00797DA1" w:rsidP="008B49F9">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w:t>
            </w:r>
            <w:r w:rsidR="0014200B" w:rsidRPr="009D7033">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15</w:t>
            </w:r>
            <w:r w:rsidR="008B49F9" w:rsidRPr="009D7033">
              <w:rPr>
                <w:rFonts w:asciiTheme="minorEastAsia" w:eastAsiaTheme="minorEastAsia" w:hAnsiTheme="minorEastAsia" w:hint="eastAsia"/>
                <w:color w:val="000000" w:themeColor="text1"/>
                <w:sz w:val="22"/>
                <w:szCs w:val="22"/>
              </w:rPr>
              <w:t>0</w:t>
            </w:r>
          </w:p>
        </w:tc>
        <w:tc>
          <w:tcPr>
            <w:tcW w:w="638" w:type="pct"/>
            <w:vAlign w:val="center"/>
          </w:tcPr>
          <w:p w14:paraId="1A5AE9FD" w14:textId="28DD68E4" w:rsidR="00AF34B6" w:rsidRPr="009D7033" w:rsidRDefault="0014200B"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00797DA1">
              <w:rPr>
                <w:rFonts w:asciiTheme="minorEastAsia" w:eastAsiaTheme="minorEastAsia" w:hAnsiTheme="minorEastAsia" w:hint="eastAsia"/>
                <w:color w:val="000000" w:themeColor="text1"/>
                <w:sz w:val="22"/>
                <w:szCs w:val="22"/>
              </w:rPr>
              <w:t>86</w:t>
            </w:r>
            <w:r w:rsidR="008B49F9" w:rsidRPr="009D7033">
              <w:rPr>
                <w:rFonts w:asciiTheme="minorEastAsia" w:eastAsiaTheme="minorEastAsia" w:hAnsiTheme="minorEastAsia" w:hint="eastAsia"/>
                <w:color w:val="000000" w:themeColor="text1"/>
                <w:sz w:val="22"/>
                <w:szCs w:val="22"/>
              </w:rPr>
              <w:t>0</w:t>
            </w:r>
          </w:p>
        </w:tc>
        <w:tc>
          <w:tcPr>
            <w:tcW w:w="637" w:type="pct"/>
            <w:vAlign w:val="center"/>
          </w:tcPr>
          <w:p w14:paraId="1A5AE9FE" w14:textId="728434DF" w:rsidR="00AF34B6" w:rsidRPr="009D7033" w:rsidRDefault="0014200B"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9,</w:t>
            </w:r>
            <w:r w:rsidR="00797DA1">
              <w:rPr>
                <w:rFonts w:asciiTheme="minorEastAsia" w:eastAsiaTheme="minorEastAsia" w:hAnsiTheme="minorEastAsia" w:hint="eastAsia"/>
                <w:color w:val="000000" w:themeColor="text1"/>
                <w:sz w:val="22"/>
                <w:szCs w:val="22"/>
              </w:rPr>
              <w:t>55</w:t>
            </w:r>
            <w:r w:rsidR="008B49F9" w:rsidRPr="009D7033">
              <w:rPr>
                <w:rFonts w:asciiTheme="minorEastAsia" w:eastAsiaTheme="minorEastAsia" w:hAnsiTheme="minorEastAsia" w:hint="eastAsia"/>
                <w:color w:val="000000" w:themeColor="text1"/>
                <w:sz w:val="22"/>
                <w:szCs w:val="22"/>
              </w:rPr>
              <w:t>0</w:t>
            </w:r>
          </w:p>
        </w:tc>
      </w:tr>
      <w:tr w:rsidR="009D7033" w:rsidRPr="009D7033" w14:paraId="1A5AEA02" w14:textId="77777777" w:rsidTr="008B49F9">
        <w:trPr>
          <w:trHeight w:val="511"/>
        </w:trPr>
        <w:tc>
          <w:tcPr>
            <w:tcW w:w="1813" w:type="pct"/>
            <w:vAlign w:val="center"/>
          </w:tcPr>
          <w:p w14:paraId="1A5AEA00" w14:textId="77777777" w:rsidR="00AF34B6" w:rsidRPr="009D7033" w:rsidRDefault="00AF34B6" w:rsidP="00606F20">
            <w:pPr>
              <w:ind w:firstLine="1"/>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2.</w:t>
            </w:r>
            <w:r w:rsidRPr="009D7033">
              <w:rPr>
                <w:rFonts w:asciiTheme="minorEastAsia" w:eastAsiaTheme="minorEastAsia" w:hAnsiTheme="minorEastAsia" w:hint="eastAsia"/>
                <w:color w:val="000000" w:themeColor="text1"/>
                <w:sz w:val="22"/>
                <w:szCs w:val="22"/>
              </w:rPr>
              <w:t>日常生活継続支援加算</w:t>
            </w:r>
          </w:p>
        </w:tc>
        <w:tc>
          <w:tcPr>
            <w:tcW w:w="3187" w:type="pct"/>
            <w:gridSpan w:val="5"/>
            <w:vAlign w:val="center"/>
          </w:tcPr>
          <w:p w14:paraId="1A5AEA01" w14:textId="77777777" w:rsidR="00AF34B6" w:rsidRPr="009D7033" w:rsidRDefault="00233B3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46</w:t>
            </w:r>
            <w:r w:rsidR="00AF34B6" w:rsidRPr="009D7033">
              <w:rPr>
                <w:rFonts w:asciiTheme="minorEastAsia" w:eastAsiaTheme="minorEastAsia" w:hAnsiTheme="minorEastAsia"/>
                <w:color w:val="000000" w:themeColor="text1"/>
                <w:sz w:val="22"/>
                <w:szCs w:val="22"/>
              </w:rPr>
              <w:t>0</w:t>
            </w:r>
          </w:p>
        </w:tc>
      </w:tr>
      <w:tr w:rsidR="009D7033" w:rsidRPr="009D7033" w14:paraId="1A5AEA05" w14:textId="77777777" w:rsidTr="008B49F9">
        <w:trPr>
          <w:trHeight w:val="511"/>
        </w:trPr>
        <w:tc>
          <w:tcPr>
            <w:tcW w:w="1813" w:type="pct"/>
            <w:vAlign w:val="center"/>
          </w:tcPr>
          <w:p w14:paraId="1A5AEA03" w14:textId="77777777" w:rsidR="00AF34B6" w:rsidRPr="009D7033" w:rsidRDefault="00AF34B6">
            <w:pPr>
              <w:ind w:left="44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3.</w:t>
            </w:r>
            <w:r w:rsidRPr="009D7033">
              <w:rPr>
                <w:rFonts w:asciiTheme="minorEastAsia" w:eastAsiaTheme="minorEastAsia" w:hAnsiTheme="minorEastAsia" w:hint="eastAsia"/>
                <w:color w:val="000000" w:themeColor="text1"/>
                <w:sz w:val="22"/>
                <w:szCs w:val="22"/>
              </w:rPr>
              <w:t>看護体制加算</w:t>
            </w:r>
          </w:p>
        </w:tc>
        <w:tc>
          <w:tcPr>
            <w:tcW w:w="3187" w:type="pct"/>
            <w:gridSpan w:val="5"/>
            <w:vAlign w:val="center"/>
          </w:tcPr>
          <w:p w14:paraId="1A5AEA04" w14:textId="77777777" w:rsidR="00AF34B6" w:rsidRPr="009D7033" w:rsidRDefault="00A73AC7">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12</w:t>
            </w:r>
            <w:r w:rsidR="008B49F9" w:rsidRPr="009D7033">
              <w:rPr>
                <w:rFonts w:asciiTheme="minorEastAsia" w:eastAsiaTheme="minorEastAsia" w:hAnsiTheme="minorEastAsia" w:hint="eastAsia"/>
                <w:color w:val="000000" w:themeColor="text1"/>
                <w:sz w:val="22"/>
                <w:szCs w:val="22"/>
              </w:rPr>
              <w:t>0</w:t>
            </w:r>
          </w:p>
        </w:tc>
      </w:tr>
      <w:tr w:rsidR="009D7033" w:rsidRPr="009D7033" w14:paraId="1A5AEA08" w14:textId="77777777" w:rsidTr="008B49F9">
        <w:trPr>
          <w:trHeight w:val="511"/>
        </w:trPr>
        <w:tc>
          <w:tcPr>
            <w:tcW w:w="1813" w:type="pct"/>
            <w:vAlign w:val="center"/>
          </w:tcPr>
          <w:p w14:paraId="1A5AEA06" w14:textId="77777777" w:rsidR="00AF34B6" w:rsidRPr="009D7033" w:rsidRDefault="00AF34B6">
            <w:pPr>
              <w:ind w:left="44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4.</w:t>
            </w:r>
            <w:r w:rsidRPr="009D7033">
              <w:rPr>
                <w:rFonts w:asciiTheme="minorEastAsia" w:eastAsiaTheme="minorEastAsia" w:hAnsiTheme="minorEastAsia" w:hint="eastAsia"/>
                <w:color w:val="000000" w:themeColor="text1"/>
                <w:sz w:val="22"/>
                <w:szCs w:val="22"/>
              </w:rPr>
              <w:t>夜勤職員配置加算</w:t>
            </w:r>
          </w:p>
        </w:tc>
        <w:tc>
          <w:tcPr>
            <w:tcW w:w="3187" w:type="pct"/>
            <w:gridSpan w:val="5"/>
            <w:vAlign w:val="center"/>
          </w:tcPr>
          <w:p w14:paraId="1A5AEA07"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180</w:t>
            </w:r>
          </w:p>
        </w:tc>
      </w:tr>
      <w:tr w:rsidR="009D7033" w:rsidRPr="009D7033" w14:paraId="1A5AEA0F" w14:textId="77777777" w:rsidTr="008B49F9">
        <w:trPr>
          <w:trHeight w:val="720"/>
        </w:trPr>
        <w:tc>
          <w:tcPr>
            <w:tcW w:w="1813" w:type="pct"/>
            <w:tcBorders>
              <w:bottom w:val="double" w:sz="4" w:space="0" w:color="auto"/>
            </w:tcBorders>
          </w:tcPr>
          <w:p w14:paraId="1A5AEA09" w14:textId="77777777" w:rsidR="00AF34B6" w:rsidRPr="009D7033" w:rsidRDefault="00AF34B6" w:rsidP="006E4F82">
            <w:pPr>
              <w:ind w:left="220"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5.</w:t>
            </w:r>
            <w:r w:rsidRPr="009D7033">
              <w:rPr>
                <w:rFonts w:asciiTheme="minorEastAsia" w:eastAsiaTheme="minorEastAsia" w:hAnsiTheme="minorEastAsia" w:hint="eastAsia"/>
                <w:color w:val="000000" w:themeColor="text1"/>
                <w:sz w:val="22"/>
                <w:szCs w:val="22"/>
              </w:rPr>
              <w:t>上記</w:t>
            </w:r>
            <w:r w:rsidRPr="009D7033">
              <w:rPr>
                <w:rFonts w:asciiTheme="minorEastAsia" w:eastAsiaTheme="minorEastAsia" w:hAnsiTheme="minorEastAsia"/>
                <w:color w:val="000000" w:themeColor="text1"/>
                <w:sz w:val="22"/>
                <w:szCs w:val="22"/>
              </w:rPr>
              <w:t>1.</w:t>
            </w:r>
            <w:r w:rsidRPr="009D7033">
              <w:rPr>
                <w:rFonts w:asciiTheme="minorEastAsia" w:eastAsiaTheme="minorEastAsia" w:hAnsiTheme="minorEastAsia" w:hint="eastAsia"/>
                <w:color w:val="000000" w:themeColor="text1"/>
                <w:sz w:val="22"/>
                <w:szCs w:val="22"/>
              </w:rPr>
              <w:t>～</w:t>
            </w:r>
            <w:r w:rsidRPr="009D7033">
              <w:rPr>
                <w:rFonts w:asciiTheme="minorEastAsia" w:eastAsiaTheme="minorEastAsia" w:hAnsiTheme="minorEastAsia"/>
                <w:color w:val="000000" w:themeColor="text1"/>
                <w:sz w:val="22"/>
                <w:szCs w:val="22"/>
              </w:rPr>
              <w:t>4.</w:t>
            </w:r>
            <w:r w:rsidRPr="009D7033">
              <w:rPr>
                <w:rFonts w:asciiTheme="minorEastAsia" w:eastAsiaTheme="minorEastAsia" w:hAnsiTheme="minorEastAsia" w:hint="eastAsia"/>
                <w:color w:val="000000" w:themeColor="text1"/>
                <w:sz w:val="22"/>
                <w:szCs w:val="22"/>
              </w:rPr>
              <w:t>の合計のうち、介護保険から給付される金額</w:t>
            </w:r>
            <w:r w:rsidR="003A7ED3" w:rsidRPr="009D7033">
              <w:rPr>
                <w:rFonts w:asciiTheme="minorEastAsia" w:eastAsiaTheme="minorEastAsia" w:hAnsiTheme="minorEastAsia" w:hint="eastAsia"/>
                <w:color w:val="000000" w:themeColor="text1"/>
                <w:sz w:val="22"/>
                <w:szCs w:val="22"/>
              </w:rPr>
              <w:t>(</w:t>
            </w:r>
            <w:r w:rsidR="003A7ED3" w:rsidRPr="009D7033">
              <w:rPr>
                <w:rFonts w:asciiTheme="minorEastAsia" w:eastAsiaTheme="minorEastAsia" w:hAnsiTheme="minorEastAsia"/>
                <w:color w:val="000000" w:themeColor="text1"/>
                <w:sz w:val="22"/>
                <w:szCs w:val="22"/>
              </w:rPr>
              <w:t>90%)</w:t>
            </w:r>
          </w:p>
        </w:tc>
        <w:tc>
          <w:tcPr>
            <w:tcW w:w="637" w:type="pct"/>
            <w:tcBorders>
              <w:bottom w:val="double" w:sz="4" w:space="0" w:color="auto"/>
            </w:tcBorders>
            <w:vAlign w:val="center"/>
          </w:tcPr>
          <w:p w14:paraId="1A5AEA0A" w14:textId="21DEDF35" w:rsidR="00AF34B6" w:rsidRPr="009D7033" w:rsidRDefault="0014200B"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6,</w:t>
            </w:r>
            <w:r w:rsidR="00D341D3">
              <w:rPr>
                <w:rFonts w:asciiTheme="minorEastAsia" w:eastAsiaTheme="minorEastAsia" w:hAnsiTheme="minorEastAsia" w:hint="eastAsia"/>
                <w:color w:val="000000" w:themeColor="text1"/>
                <w:sz w:val="22"/>
                <w:szCs w:val="22"/>
              </w:rPr>
              <w:t>714</w:t>
            </w:r>
          </w:p>
        </w:tc>
        <w:tc>
          <w:tcPr>
            <w:tcW w:w="638" w:type="pct"/>
            <w:tcBorders>
              <w:bottom w:val="double" w:sz="4" w:space="0" w:color="auto"/>
            </w:tcBorders>
            <w:vAlign w:val="center"/>
          </w:tcPr>
          <w:p w14:paraId="1A5AEA0B" w14:textId="322574D5" w:rsidR="00AF34B6" w:rsidRPr="009D7033" w:rsidRDefault="0014200B"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7,</w:t>
            </w:r>
            <w:r w:rsidR="00F24B05">
              <w:rPr>
                <w:rFonts w:asciiTheme="minorEastAsia" w:eastAsiaTheme="minorEastAsia" w:hAnsiTheme="minorEastAsia" w:hint="eastAsia"/>
                <w:color w:val="000000" w:themeColor="text1"/>
                <w:sz w:val="22"/>
                <w:szCs w:val="22"/>
              </w:rPr>
              <w:t>344</w:t>
            </w:r>
          </w:p>
        </w:tc>
        <w:tc>
          <w:tcPr>
            <w:tcW w:w="638" w:type="pct"/>
            <w:tcBorders>
              <w:bottom w:val="double" w:sz="4" w:space="0" w:color="auto"/>
            </w:tcBorders>
            <w:vAlign w:val="center"/>
          </w:tcPr>
          <w:p w14:paraId="1A5AEA0C" w14:textId="63C6C000" w:rsidR="00AF34B6" w:rsidRPr="009D7033" w:rsidRDefault="00F24B05" w:rsidP="008B49F9">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8,019</w:t>
            </w:r>
          </w:p>
        </w:tc>
        <w:tc>
          <w:tcPr>
            <w:tcW w:w="638" w:type="pct"/>
            <w:tcBorders>
              <w:bottom w:val="double" w:sz="4" w:space="0" w:color="auto"/>
            </w:tcBorders>
            <w:vAlign w:val="center"/>
          </w:tcPr>
          <w:p w14:paraId="1A5AEA0D" w14:textId="58E972A2" w:rsidR="00AF34B6" w:rsidRPr="009D7033" w:rsidRDefault="0014200B"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00FC6262">
              <w:rPr>
                <w:rFonts w:asciiTheme="minorEastAsia" w:eastAsiaTheme="minorEastAsia" w:hAnsiTheme="minorEastAsia" w:hint="eastAsia"/>
                <w:color w:val="000000" w:themeColor="text1"/>
                <w:sz w:val="22"/>
                <w:szCs w:val="22"/>
              </w:rPr>
              <w:t>658</w:t>
            </w:r>
          </w:p>
        </w:tc>
        <w:tc>
          <w:tcPr>
            <w:tcW w:w="637" w:type="pct"/>
            <w:tcBorders>
              <w:bottom w:val="double" w:sz="4" w:space="0" w:color="auto"/>
            </w:tcBorders>
            <w:vAlign w:val="center"/>
          </w:tcPr>
          <w:p w14:paraId="1A5AEA0E" w14:textId="27012090" w:rsidR="00AF34B6" w:rsidRPr="009D7033" w:rsidRDefault="004E7F57" w:rsidP="008B49F9">
            <w:pPr>
              <w:ind w:right="100"/>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9,</w:t>
            </w:r>
            <w:r w:rsidR="00FC6262">
              <w:rPr>
                <w:rFonts w:asciiTheme="minorEastAsia" w:eastAsiaTheme="minorEastAsia" w:hAnsiTheme="minorEastAsia" w:hint="eastAsia"/>
                <w:color w:val="000000" w:themeColor="text1"/>
                <w:sz w:val="22"/>
                <w:szCs w:val="22"/>
              </w:rPr>
              <w:t>279</w:t>
            </w:r>
          </w:p>
        </w:tc>
      </w:tr>
      <w:tr w:rsidR="009D7033" w:rsidRPr="009D7033" w14:paraId="1A5AEA17" w14:textId="77777777" w:rsidTr="008B49F9">
        <w:trPr>
          <w:trHeight w:val="720"/>
        </w:trPr>
        <w:tc>
          <w:tcPr>
            <w:tcW w:w="1813" w:type="pct"/>
            <w:tcBorders>
              <w:top w:val="double" w:sz="4" w:space="0" w:color="auto"/>
              <w:left w:val="double" w:sz="4" w:space="0" w:color="auto"/>
              <w:bottom w:val="double" w:sz="4" w:space="0" w:color="auto"/>
            </w:tcBorders>
            <w:vAlign w:val="center"/>
          </w:tcPr>
          <w:p w14:paraId="1A5AEA10" w14:textId="77777777" w:rsidR="00AF34B6" w:rsidRPr="009D7033" w:rsidRDefault="00AF34B6" w:rsidP="00606F20">
            <w:pPr>
              <w:ind w:leftChars="1" w:left="222"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6.</w:t>
            </w:r>
            <w:r w:rsidRPr="009D7033">
              <w:rPr>
                <w:rFonts w:asciiTheme="minorEastAsia" w:eastAsiaTheme="minorEastAsia" w:hAnsiTheme="minorEastAsia" w:hint="eastAsia"/>
                <w:color w:val="000000" w:themeColor="text1"/>
                <w:sz w:val="22"/>
                <w:szCs w:val="22"/>
              </w:rPr>
              <w:t>介護サービス利用に係る自己負担額</w:t>
            </w:r>
            <w:r w:rsidR="003A7ED3" w:rsidRPr="009D7033">
              <w:rPr>
                <w:rFonts w:asciiTheme="minorEastAsia" w:eastAsiaTheme="minorEastAsia" w:hAnsiTheme="minorEastAsia" w:hint="eastAsia"/>
                <w:color w:val="000000" w:themeColor="text1"/>
                <w:sz w:val="22"/>
                <w:szCs w:val="22"/>
              </w:rPr>
              <w:t>(10%)</w:t>
            </w:r>
          </w:p>
          <w:p w14:paraId="1A5AEA11" w14:textId="77777777" w:rsidR="00AF34B6" w:rsidRPr="009D7033" w:rsidRDefault="00AF34B6" w:rsidP="00606F20">
            <w:pPr>
              <w:ind w:left="1" w:firstLineChars="100" w:firstLine="221"/>
              <w:rPr>
                <w:rFonts w:asciiTheme="minorEastAsia" w:eastAsiaTheme="minorEastAsia" w:hAnsiTheme="minorEastAsia"/>
                <w:b/>
                <w:color w:val="000000" w:themeColor="text1"/>
                <w:sz w:val="22"/>
                <w:szCs w:val="22"/>
              </w:rPr>
            </w:pPr>
            <w:r w:rsidRPr="009D7033">
              <w:rPr>
                <w:rFonts w:asciiTheme="minorEastAsia" w:eastAsiaTheme="minorEastAsia" w:hAnsiTheme="minorEastAsia"/>
                <w:b/>
                <w:color w:val="000000" w:themeColor="text1"/>
                <w:sz w:val="22"/>
                <w:szCs w:val="22"/>
              </w:rPr>
              <w:t>(1</w:t>
            </w:r>
            <w:r w:rsidRPr="009D7033">
              <w:rPr>
                <w:rFonts w:asciiTheme="minorEastAsia" w:eastAsiaTheme="minorEastAsia" w:hAnsiTheme="minorEastAsia" w:hint="eastAsia"/>
                <w:b/>
                <w:color w:val="000000" w:themeColor="text1"/>
                <w:sz w:val="22"/>
                <w:szCs w:val="22"/>
              </w:rPr>
              <w:t>＋</w:t>
            </w:r>
            <w:r w:rsidRPr="009D7033">
              <w:rPr>
                <w:rFonts w:asciiTheme="minorEastAsia" w:eastAsiaTheme="minorEastAsia" w:hAnsiTheme="minorEastAsia"/>
                <w:b/>
                <w:color w:val="000000" w:themeColor="text1"/>
                <w:sz w:val="22"/>
                <w:szCs w:val="22"/>
              </w:rPr>
              <w:t>2</w:t>
            </w:r>
            <w:r w:rsidRPr="009D7033">
              <w:rPr>
                <w:rFonts w:asciiTheme="minorEastAsia" w:eastAsiaTheme="minorEastAsia" w:hAnsiTheme="minorEastAsia" w:hint="eastAsia"/>
                <w:b/>
                <w:color w:val="000000" w:themeColor="text1"/>
                <w:sz w:val="22"/>
                <w:szCs w:val="22"/>
              </w:rPr>
              <w:t>＋</w:t>
            </w:r>
            <w:r w:rsidRPr="009D7033">
              <w:rPr>
                <w:rFonts w:asciiTheme="minorEastAsia" w:eastAsiaTheme="minorEastAsia" w:hAnsiTheme="minorEastAsia"/>
                <w:b/>
                <w:color w:val="000000" w:themeColor="text1"/>
                <w:sz w:val="22"/>
                <w:szCs w:val="22"/>
              </w:rPr>
              <w:t>3</w:t>
            </w:r>
            <w:r w:rsidRPr="009D7033">
              <w:rPr>
                <w:rFonts w:asciiTheme="minorEastAsia" w:eastAsiaTheme="minorEastAsia" w:hAnsiTheme="minorEastAsia" w:hint="eastAsia"/>
                <w:b/>
                <w:color w:val="000000" w:themeColor="text1"/>
                <w:sz w:val="22"/>
                <w:szCs w:val="22"/>
              </w:rPr>
              <w:t>＋</w:t>
            </w:r>
            <w:r w:rsidRPr="009D7033">
              <w:rPr>
                <w:rFonts w:asciiTheme="minorEastAsia" w:eastAsiaTheme="minorEastAsia" w:hAnsiTheme="minorEastAsia"/>
                <w:b/>
                <w:color w:val="000000" w:themeColor="text1"/>
                <w:sz w:val="22"/>
                <w:szCs w:val="22"/>
              </w:rPr>
              <w:t>4</w:t>
            </w:r>
            <w:r w:rsidRPr="009D7033">
              <w:rPr>
                <w:rFonts w:asciiTheme="minorEastAsia" w:eastAsiaTheme="minorEastAsia" w:hAnsiTheme="minorEastAsia" w:hint="eastAsia"/>
                <w:b/>
                <w:color w:val="000000" w:themeColor="text1"/>
                <w:sz w:val="22"/>
                <w:szCs w:val="22"/>
              </w:rPr>
              <w:t>－</w:t>
            </w:r>
            <w:r w:rsidRPr="009D7033">
              <w:rPr>
                <w:rFonts w:asciiTheme="minorEastAsia" w:eastAsiaTheme="minorEastAsia" w:hAnsiTheme="minorEastAsia"/>
                <w:b/>
                <w:color w:val="000000" w:themeColor="text1"/>
                <w:sz w:val="22"/>
                <w:szCs w:val="22"/>
              </w:rPr>
              <w:t>5)</w:t>
            </w:r>
          </w:p>
        </w:tc>
        <w:tc>
          <w:tcPr>
            <w:tcW w:w="637" w:type="pct"/>
            <w:tcBorders>
              <w:top w:val="double" w:sz="4" w:space="0" w:color="auto"/>
              <w:bottom w:val="double" w:sz="4" w:space="0" w:color="auto"/>
            </w:tcBorders>
            <w:vAlign w:val="center"/>
          </w:tcPr>
          <w:p w14:paraId="1A5AEA12" w14:textId="0702F11B" w:rsidR="00AF34B6" w:rsidRPr="009D7033" w:rsidRDefault="008B49F9"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7</w:t>
            </w:r>
            <w:r w:rsidR="00D341D3">
              <w:rPr>
                <w:rFonts w:asciiTheme="minorEastAsia" w:eastAsiaTheme="minorEastAsia" w:hAnsiTheme="minorEastAsia" w:hint="eastAsia"/>
                <w:color w:val="000000" w:themeColor="text1"/>
                <w:sz w:val="22"/>
                <w:szCs w:val="22"/>
              </w:rPr>
              <w:t>46</w:t>
            </w:r>
          </w:p>
        </w:tc>
        <w:tc>
          <w:tcPr>
            <w:tcW w:w="638" w:type="pct"/>
            <w:tcBorders>
              <w:top w:val="double" w:sz="4" w:space="0" w:color="auto"/>
              <w:bottom w:val="double" w:sz="4" w:space="0" w:color="auto"/>
            </w:tcBorders>
            <w:vAlign w:val="center"/>
          </w:tcPr>
          <w:p w14:paraId="1A5AEA13" w14:textId="12CA338B" w:rsidR="00AF34B6" w:rsidRPr="009D7033" w:rsidRDefault="00F24B05" w:rsidP="008B49F9">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816</w:t>
            </w:r>
          </w:p>
        </w:tc>
        <w:tc>
          <w:tcPr>
            <w:tcW w:w="638" w:type="pct"/>
            <w:tcBorders>
              <w:top w:val="double" w:sz="4" w:space="0" w:color="auto"/>
              <w:bottom w:val="double" w:sz="4" w:space="0" w:color="auto"/>
            </w:tcBorders>
            <w:vAlign w:val="center"/>
          </w:tcPr>
          <w:p w14:paraId="1A5AEA14" w14:textId="232B7B22" w:rsidR="00AF34B6" w:rsidRPr="009D7033" w:rsidRDefault="008B49F9"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00F24B05">
              <w:rPr>
                <w:rFonts w:asciiTheme="minorEastAsia" w:eastAsiaTheme="minorEastAsia" w:hAnsiTheme="minorEastAsia" w:hint="eastAsia"/>
                <w:color w:val="000000" w:themeColor="text1"/>
                <w:sz w:val="22"/>
                <w:szCs w:val="22"/>
              </w:rPr>
              <w:t>91</w:t>
            </w:r>
          </w:p>
        </w:tc>
        <w:tc>
          <w:tcPr>
            <w:tcW w:w="638" w:type="pct"/>
            <w:tcBorders>
              <w:top w:val="double" w:sz="4" w:space="0" w:color="auto"/>
              <w:bottom w:val="double" w:sz="4" w:space="0" w:color="auto"/>
            </w:tcBorders>
            <w:vAlign w:val="center"/>
          </w:tcPr>
          <w:p w14:paraId="1A5AEA15" w14:textId="14D66361" w:rsidR="00AF34B6" w:rsidRPr="009D7033" w:rsidRDefault="0014200B"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9</w:t>
            </w:r>
            <w:r w:rsidR="00FC6262">
              <w:rPr>
                <w:rFonts w:asciiTheme="minorEastAsia" w:eastAsiaTheme="minorEastAsia" w:hAnsiTheme="minorEastAsia" w:hint="eastAsia"/>
                <w:color w:val="000000" w:themeColor="text1"/>
                <w:sz w:val="22"/>
                <w:szCs w:val="22"/>
              </w:rPr>
              <w:t>62</w:t>
            </w:r>
          </w:p>
        </w:tc>
        <w:tc>
          <w:tcPr>
            <w:tcW w:w="637" w:type="pct"/>
            <w:tcBorders>
              <w:top w:val="double" w:sz="4" w:space="0" w:color="auto"/>
              <w:bottom w:val="double" w:sz="4" w:space="0" w:color="auto"/>
              <w:right w:val="double" w:sz="4" w:space="0" w:color="auto"/>
            </w:tcBorders>
            <w:vAlign w:val="center"/>
          </w:tcPr>
          <w:p w14:paraId="1A5AEA16" w14:textId="487197D2" w:rsidR="00AF34B6" w:rsidRPr="009D7033" w:rsidRDefault="004E7F57" w:rsidP="008B49F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1,0</w:t>
            </w:r>
            <w:r w:rsidR="00FC6262">
              <w:rPr>
                <w:rFonts w:asciiTheme="minorEastAsia" w:eastAsiaTheme="minorEastAsia" w:hAnsiTheme="minorEastAsia" w:hint="eastAsia"/>
                <w:color w:val="000000" w:themeColor="text1"/>
                <w:sz w:val="22"/>
                <w:szCs w:val="22"/>
              </w:rPr>
              <w:t>31</w:t>
            </w:r>
          </w:p>
        </w:tc>
      </w:tr>
      <w:tr w:rsidR="009D7033" w:rsidRPr="009D7033" w14:paraId="1A5AEA1A" w14:textId="77777777" w:rsidTr="008B49F9">
        <w:trPr>
          <w:trHeight w:val="520"/>
        </w:trPr>
        <w:tc>
          <w:tcPr>
            <w:tcW w:w="1813" w:type="pct"/>
            <w:tcBorders>
              <w:top w:val="double" w:sz="4" w:space="0" w:color="auto"/>
            </w:tcBorders>
            <w:vAlign w:val="center"/>
          </w:tcPr>
          <w:p w14:paraId="1A5AEA18"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7.</w:t>
            </w:r>
            <w:r w:rsidRPr="009D7033">
              <w:rPr>
                <w:rFonts w:asciiTheme="minorEastAsia" w:eastAsiaTheme="minorEastAsia" w:hAnsiTheme="minorEastAsia" w:hint="eastAsia"/>
                <w:color w:val="000000" w:themeColor="text1"/>
                <w:sz w:val="22"/>
                <w:szCs w:val="22"/>
              </w:rPr>
              <w:t>食事に係る基準負担額</w:t>
            </w:r>
          </w:p>
        </w:tc>
        <w:tc>
          <w:tcPr>
            <w:tcW w:w="3187" w:type="pct"/>
            <w:gridSpan w:val="5"/>
            <w:tcBorders>
              <w:top w:val="double" w:sz="4" w:space="0" w:color="auto"/>
            </w:tcBorders>
            <w:vAlign w:val="center"/>
          </w:tcPr>
          <w:p w14:paraId="1A5AEA19" w14:textId="4822B135" w:rsidR="00AF34B6" w:rsidRPr="009D7033" w:rsidRDefault="0014200B">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w:t>
            </w:r>
            <w:r w:rsidR="009079B6" w:rsidRPr="009D7033">
              <w:rPr>
                <w:rFonts w:asciiTheme="minorEastAsia" w:eastAsiaTheme="minorEastAsia" w:hAnsiTheme="minorEastAsia" w:hint="eastAsia"/>
                <w:color w:val="000000" w:themeColor="text1"/>
                <w:sz w:val="22"/>
                <w:szCs w:val="22"/>
              </w:rPr>
              <w:t>445</w:t>
            </w:r>
          </w:p>
        </w:tc>
      </w:tr>
      <w:tr w:rsidR="009D7033" w:rsidRPr="009D7033" w14:paraId="1A5AEA1D" w14:textId="77777777" w:rsidTr="008B49F9">
        <w:trPr>
          <w:trHeight w:val="520"/>
        </w:trPr>
        <w:tc>
          <w:tcPr>
            <w:tcW w:w="1813" w:type="pct"/>
            <w:tcBorders>
              <w:bottom w:val="double" w:sz="4" w:space="0" w:color="auto"/>
            </w:tcBorders>
            <w:vAlign w:val="center"/>
          </w:tcPr>
          <w:p w14:paraId="1A5AEA1B"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8.</w:t>
            </w:r>
            <w:r w:rsidRPr="009D7033">
              <w:rPr>
                <w:rFonts w:asciiTheme="minorEastAsia" w:eastAsiaTheme="minorEastAsia" w:hAnsiTheme="minorEastAsia" w:hint="eastAsia"/>
                <w:color w:val="000000" w:themeColor="text1"/>
                <w:sz w:val="22"/>
                <w:szCs w:val="22"/>
              </w:rPr>
              <w:t>居住等における滞在費</w:t>
            </w:r>
          </w:p>
        </w:tc>
        <w:tc>
          <w:tcPr>
            <w:tcW w:w="3187" w:type="pct"/>
            <w:gridSpan w:val="5"/>
            <w:tcBorders>
              <w:bottom w:val="double" w:sz="4" w:space="0" w:color="auto"/>
            </w:tcBorders>
            <w:vAlign w:val="center"/>
          </w:tcPr>
          <w:p w14:paraId="1A5AEA1C" w14:textId="3A71A9B7" w:rsidR="00AF34B6" w:rsidRPr="009D7033" w:rsidRDefault="0014200B">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2,0</w:t>
            </w:r>
            <w:r w:rsidR="000C636B">
              <w:rPr>
                <w:rFonts w:asciiTheme="minorEastAsia" w:eastAsiaTheme="minorEastAsia" w:hAnsiTheme="minorEastAsia" w:hint="eastAsia"/>
                <w:color w:val="000000" w:themeColor="text1"/>
                <w:sz w:val="22"/>
                <w:szCs w:val="22"/>
              </w:rPr>
              <w:t>6</w:t>
            </w:r>
            <w:r w:rsidRPr="009D7033">
              <w:rPr>
                <w:rFonts w:asciiTheme="minorEastAsia" w:eastAsiaTheme="minorEastAsia" w:hAnsiTheme="minorEastAsia"/>
                <w:color w:val="000000" w:themeColor="text1"/>
                <w:sz w:val="22"/>
                <w:szCs w:val="22"/>
              </w:rPr>
              <w:t>6</w:t>
            </w:r>
          </w:p>
        </w:tc>
      </w:tr>
      <w:tr w:rsidR="009D7033" w:rsidRPr="009D7033" w14:paraId="1A5AEA25" w14:textId="77777777" w:rsidTr="008B49F9">
        <w:trPr>
          <w:trHeight w:val="720"/>
        </w:trPr>
        <w:tc>
          <w:tcPr>
            <w:tcW w:w="1813" w:type="pct"/>
            <w:tcBorders>
              <w:top w:val="double" w:sz="4" w:space="0" w:color="auto"/>
              <w:left w:val="double" w:sz="4" w:space="0" w:color="auto"/>
              <w:bottom w:val="double" w:sz="4" w:space="0" w:color="auto"/>
            </w:tcBorders>
            <w:vAlign w:val="center"/>
          </w:tcPr>
          <w:p w14:paraId="1A5AEA1E" w14:textId="77777777" w:rsidR="00AF34B6" w:rsidRPr="009D7033" w:rsidRDefault="00AF34B6">
            <w:pPr>
              <w:rPr>
                <w:rFonts w:asciiTheme="minorEastAsia" w:eastAsiaTheme="minorEastAsia" w:hAnsiTheme="minorEastAsia"/>
                <w:color w:val="000000" w:themeColor="text1"/>
                <w:sz w:val="22"/>
                <w:szCs w:val="22"/>
                <w:lang w:eastAsia="zh-TW"/>
              </w:rPr>
            </w:pPr>
            <w:r w:rsidRPr="009D7033">
              <w:rPr>
                <w:rFonts w:asciiTheme="minorEastAsia" w:eastAsiaTheme="minorEastAsia" w:hAnsiTheme="minorEastAsia"/>
                <w:color w:val="000000" w:themeColor="text1"/>
                <w:sz w:val="22"/>
                <w:szCs w:val="22"/>
              </w:rPr>
              <w:t>9.</w:t>
            </w:r>
            <w:r w:rsidRPr="009D7033">
              <w:rPr>
                <w:rFonts w:asciiTheme="minorEastAsia" w:eastAsiaTheme="minorEastAsia" w:hAnsiTheme="minorEastAsia" w:hint="eastAsia"/>
                <w:color w:val="000000" w:themeColor="text1"/>
                <w:sz w:val="22"/>
                <w:szCs w:val="22"/>
                <w:lang w:eastAsia="zh-TW"/>
              </w:rPr>
              <w:t>自己負担合計</w:t>
            </w:r>
          </w:p>
          <w:p w14:paraId="1A5AEA1F" w14:textId="77777777" w:rsidR="00AF34B6" w:rsidRPr="009D7033" w:rsidRDefault="00AF34B6">
            <w:pPr>
              <w:rPr>
                <w:rFonts w:asciiTheme="minorEastAsia" w:eastAsiaTheme="minorEastAsia" w:hAnsiTheme="minorEastAsia"/>
                <w:b/>
                <w:color w:val="000000" w:themeColor="text1"/>
                <w:sz w:val="22"/>
                <w:szCs w:val="22"/>
              </w:rPr>
            </w:pPr>
            <w:r w:rsidRPr="009D7033">
              <w:rPr>
                <w:rFonts w:asciiTheme="minorEastAsia" w:eastAsiaTheme="minorEastAsia" w:hAnsiTheme="minorEastAsia" w:hint="eastAsia"/>
                <w:color w:val="000000" w:themeColor="text1"/>
                <w:sz w:val="22"/>
                <w:szCs w:val="22"/>
                <w:lang w:eastAsia="zh-TW"/>
              </w:rPr>
              <w:t xml:space="preserve">　</w:t>
            </w:r>
            <w:r w:rsidRPr="009D7033">
              <w:rPr>
                <w:rFonts w:asciiTheme="minorEastAsia" w:eastAsiaTheme="minorEastAsia" w:hAnsiTheme="minorEastAsia"/>
                <w:b/>
                <w:color w:val="000000" w:themeColor="text1"/>
                <w:sz w:val="22"/>
                <w:szCs w:val="22"/>
                <w:lang w:eastAsia="zh-TW"/>
              </w:rPr>
              <w:t>(</w:t>
            </w:r>
            <w:r w:rsidRPr="009D7033">
              <w:rPr>
                <w:rFonts w:asciiTheme="minorEastAsia" w:eastAsiaTheme="minorEastAsia" w:hAnsiTheme="minorEastAsia"/>
                <w:b/>
                <w:color w:val="000000" w:themeColor="text1"/>
                <w:sz w:val="22"/>
                <w:szCs w:val="22"/>
              </w:rPr>
              <w:t>6</w:t>
            </w:r>
            <w:r w:rsidRPr="009D7033">
              <w:rPr>
                <w:rFonts w:asciiTheme="minorEastAsia" w:eastAsiaTheme="minorEastAsia" w:hAnsiTheme="minorEastAsia" w:hint="eastAsia"/>
                <w:b/>
                <w:color w:val="000000" w:themeColor="text1"/>
                <w:sz w:val="22"/>
                <w:szCs w:val="22"/>
              </w:rPr>
              <w:t>＋</w:t>
            </w:r>
            <w:r w:rsidRPr="009D7033">
              <w:rPr>
                <w:rFonts w:asciiTheme="minorEastAsia" w:eastAsiaTheme="minorEastAsia" w:hAnsiTheme="minorEastAsia"/>
                <w:b/>
                <w:color w:val="000000" w:themeColor="text1"/>
                <w:sz w:val="22"/>
                <w:szCs w:val="22"/>
              </w:rPr>
              <w:t>7</w:t>
            </w:r>
            <w:r w:rsidRPr="009D7033">
              <w:rPr>
                <w:rFonts w:asciiTheme="minorEastAsia" w:eastAsiaTheme="minorEastAsia" w:hAnsiTheme="minorEastAsia" w:hint="eastAsia"/>
                <w:b/>
                <w:color w:val="000000" w:themeColor="text1"/>
                <w:sz w:val="22"/>
                <w:szCs w:val="22"/>
              </w:rPr>
              <w:t>＋</w:t>
            </w:r>
            <w:r w:rsidRPr="009D7033">
              <w:rPr>
                <w:rFonts w:asciiTheme="minorEastAsia" w:eastAsiaTheme="minorEastAsia" w:hAnsiTheme="minorEastAsia"/>
                <w:b/>
                <w:color w:val="000000" w:themeColor="text1"/>
                <w:sz w:val="22"/>
                <w:szCs w:val="22"/>
              </w:rPr>
              <w:t>8</w:t>
            </w:r>
            <w:r w:rsidRPr="009D7033">
              <w:rPr>
                <w:rFonts w:asciiTheme="minorEastAsia" w:eastAsiaTheme="minorEastAsia" w:hAnsiTheme="minorEastAsia"/>
                <w:b/>
                <w:color w:val="000000" w:themeColor="text1"/>
                <w:sz w:val="22"/>
                <w:szCs w:val="22"/>
                <w:lang w:eastAsia="zh-TW"/>
              </w:rPr>
              <w:t>)</w:t>
            </w:r>
          </w:p>
        </w:tc>
        <w:tc>
          <w:tcPr>
            <w:tcW w:w="637" w:type="pct"/>
            <w:tcBorders>
              <w:top w:val="double" w:sz="4" w:space="0" w:color="auto"/>
              <w:bottom w:val="double" w:sz="4" w:space="0" w:color="auto"/>
            </w:tcBorders>
            <w:vAlign w:val="center"/>
          </w:tcPr>
          <w:p w14:paraId="1A5AEA20" w14:textId="7DA0F93B" w:rsidR="00AF34B6" w:rsidRPr="009D7033" w:rsidRDefault="0014200B">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4,</w:t>
            </w:r>
            <w:r w:rsidR="000C636B">
              <w:rPr>
                <w:rFonts w:asciiTheme="minorEastAsia" w:eastAsiaTheme="minorEastAsia" w:hAnsiTheme="minorEastAsia" w:hint="eastAsia"/>
                <w:color w:val="000000" w:themeColor="text1"/>
                <w:sz w:val="22"/>
                <w:szCs w:val="22"/>
              </w:rPr>
              <w:t>25</w:t>
            </w:r>
            <w:r w:rsidR="00751B4C">
              <w:rPr>
                <w:rFonts w:asciiTheme="minorEastAsia" w:eastAsiaTheme="minorEastAsia" w:hAnsiTheme="minorEastAsia" w:hint="eastAsia"/>
                <w:color w:val="000000" w:themeColor="text1"/>
                <w:sz w:val="22"/>
                <w:szCs w:val="22"/>
              </w:rPr>
              <w:t>7</w:t>
            </w:r>
          </w:p>
        </w:tc>
        <w:tc>
          <w:tcPr>
            <w:tcW w:w="638" w:type="pct"/>
            <w:tcBorders>
              <w:top w:val="double" w:sz="4" w:space="0" w:color="auto"/>
              <w:bottom w:val="double" w:sz="4" w:space="0" w:color="auto"/>
            </w:tcBorders>
            <w:vAlign w:val="center"/>
          </w:tcPr>
          <w:p w14:paraId="1A5AEA21" w14:textId="136C864B" w:rsidR="00AF34B6" w:rsidRPr="009D7033" w:rsidRDefault="0014200B">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4,</w:t>
            </w:r>
            <w:r w:rsidR="000C636B">
              <w:rPr>
                <w:rFonts w:asciiTheme="minorEastAsia" w:eastAsiaTheme="minorEastAsia" w:hAnsiTheme="minorEastAsia" w:hint="eastAsia"/>
                <w:color w:val="000000" w:themeColor="text1"/>
                <w:sz w:val="22"/>
                <w:szCs w:val="22"/>
              </w:rPr>
              <w:t>32</w:t>
            </w:r>
            <w:r w:rsidR="00751B4C">
              <w:rPr>
                <w:rFonts w:asciiTheme="minorEastAsia" w:eastAsiaTheme="minorEastAsia" w:hAnsiTheme="minorEastAsia" w:hint="eastAsia"/>
                <w:color w:val="000000" w:themeColor="text1"/>
                <w:sz w:val="22"/>
                <w:szCs w:val="22"/>
              </w:rPr>
              <w:t>7</w:t>
            </w:r>
          </w:p>
        </w:tc>
        <w:tc>
          <w:tcPr>
            <w:tcW w:w="638" w:type="pct"/>
            <w:tcBorders>
              <w:top w:val="double" w:sz="4" w:space="0" w:color="auto"/>
              <w:bottom w:val="double" w:sz="4" w:space="0" w:color="auto"/>
            </w:tcBorders>
            <w:vAlign w:val="center"/>
          </w:tcPr>
          <w:p w14:paraId="1A5AEA22" w14:textId="65903C0D" w:rsidR="00AF34B6" w:rsidRPr="009D7033" w:rsidRDefault="0014200B">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4,</w:t>
            </w:r>
            <w:r w:rsidR="000C636B">
              <w:rPr>
                <w:rFonts w:asciiTheme="minorEastAsia" w:eastAsiaTheme="minorEastAsia" w:hAnsiTheme="minorEastAsia" w:hint="eastAsia"/>
                <w:color w:val="000000" w:themeColor="text1"/>
                <w:sz w:val="22"/>
                <w:szCs w:val="22"/>
              </w:rPr>
              <w:t>40</w:t>
            </w:r>
            <w:r w:rsidR="00751B4C">
              <w:rPr>
                <w:rFonts w:asciiTheme="minorEastAsia" w:eastAsiaTheme="minorEastAsia" w:hAnsiTheme="minorEastAsia" w:hint="eastAsia"/>
                <w:color w:val="000000" w:themeColor="text1"/>
                <w:sz w:val="22"/>
                <w:szCs w:val="22"/>
              </w:rPr>
              <w:t>2</w:t>
            </w:r>
          </w:p>
        </w:tc>
        <w:tc>
          <w:tcPr>
            <w:tcW w:w="638" w:type="pct"/>
            <w:tcBorders>
              <w:top w:val="double" w:sz="4" w:space="0" w:color="auto"/>
              <w:bottom w:val="double" w:sz="4" w:space="0" w:color="auto"/>
            </w:tcBorders>
            <w:vAlign w:val="center"/>
          </w:tcPr>
          <w:p w14:paraId="1A5AEA23" w14:textId="22CB21AA" w:rsidR="00AF34B6" w:rsidRPr="009D7033" w:rsidRDefault="0014200B">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4,</w:t>
            </w:r>
            <w:r w:rsidR="00FF17EC">
              <w:rPr>
                <w:rFonts w:asciiTheme="minorEastAsia" w:eastAsiaTheme="minorEastAsia" w:hAnsiTheme="minorEastAsia" w:hint="eastAsia"/>
                <w:color w:val="000000" w:themeColor="text1"/>
                <w:sz w:val="22"/>
                <w:szCs w:val="22"/>
              </w:rPr>
              <w:t>4</w:t>
            </w:r>
            <w:r w:rsidR="000C636B">
              <w:rPr>
                <w:rFonts w:asciiTheme="minorEastAsia" w:eastAsiaTheme="minorEastAsia" w:hAnsiTheme="minorEastAsia" w:hint="eastAsia"/>
                <w:color w:val="000000" w:themeColor="text1"/>
                <w:sz w:val="22"/>
                <w:szCs w:val="22"/>
              </w:rPr>
              <w:t>7</w:t>
            </w:r>
            <w:r w:rsidR="00FF17EC">
              <w:rPr>
                <w:rFonts w:asciiTheme="minorEastAsia" w:eastAsiaTheme="minorEastAsia" w:hAnsiTheme="minorEastAsia" w:hint="eastAsia"/>
                <w:color w:val="000000" w:themeColor="text1"/>
                <w:sz w:val="22"/>
                <w:szCs w:val="22"/>
              </w:rPr>
              <w:t>3</w:t>
            </w:r>
          </w:p>
        </w:tc>
        <w:tc>
          <w:tcPr>
            <w:tcW w:w="637" w:type="pct"/>
            <w:tcBorders>
              <w:top w:val="double" w:sz="4" w:space="0" w:color="auto"/>
              <w:bottom w:val="double" w:sz="4" w:space="0" w:color="auto"/>
              <w:right w:val="double" w:sz="4" w:space="0" w:color="auto"/>
            </w:tcBorders>
            <w:vAlign w:val="center"/>
          </w:tcPr>
          <w:p w14:paraId="1A5AEA24" w14:textId="197A2ED5" w:rsidR="00AF34B6" w:rsidRPr="009D7033" w:rsidRDefault="0014200B">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4,</w:t>
            </w:r>
            <w:r w:rsidR="000C636B">
              <w:rPr>
                <w:rFonts w:asciiTheme="minorEastAsia" w:eastAsiaTheme="minorEastAsia" w:hAnsiTheme="minorEastAsia" w:hint="eastAsia"/>
                <w:color w:val="000000" w:themeColor="text1"/>
                <w:sz w:val="22"/>
                <w:szCs w:val="22"/>
              </w:rPr>
              <w:t>54</w:t>
            </w:r>
            <w:r w:rsidR="00FF17EC">
              <w:rPr>
                <w:rFonts w:asciiTheme="minorEastAsia" w:eastAsiaTheme="minorEastAsia" w:hAnsiTheme="minorEastAsia" w:hint="eastAsia"/>
                <w:color w:val="000000" w:themeColor="text1"/>
                <w:sz w:val="22"/>
                <w:szCs w:val="22"/>
              </w:rPr>
              <w:t>2</w:t>
            </w:r>
          </w:p>
        </w:tc>
      </w:tr>
    </w:tbl>
    <w:p w14:paraId="1A5AEA26" w14:textId="50795E0D" w:rsidR="00AF34B6" w:rsidRPr="009D7033" w:rsidRDefault="00AF34B6" w:rsidP="00606F20">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w:t>
      </w:r>
      <w:r w:rsidR="00921A21" w:rsidRPr="009D7033">
        <w:rPr>
          <w:rFonts w:asciiTheme="minorEastAsia" w:eastAsiaTheme="minorEastAsia" w:hAnsiTheme="minorEastAsia" w:hint="eastAsia"/>
          <w:color w:val="000000" w:themeColor="text1"/>
          <w:sz w:val="22"/>
          <w:szCs w:val="22"/>
        </w:rPr>
        <w:t>介護報酬</w:t>
      </w:r>
      <w:r w:rsidRPr="009D7033">
        <w:rPr>
          <w:rFonts w:asciiTheme="minorEastAsia" w:eastAsiaTheme="minorEastAsia" w:hAnsiTheme="minorEastAsia" w:hint="eastAsia"/>
          <w:color w:val="000000" w:themeColor="text1"/>
          <w:sz w:val="22"/>
          <w:szCs w:val="22"/>
        </w:rPr>
        <w:t>の改定に伴い料金の変更があります。（通常は</w:t>
      </w:r>
      <w:r w:rsidR="000A50EC">
        <w:rPr>
          <w:rFonts w:asciiTheme="minorEastAsia" w:eastAsiaTheme="minorEastAsia" w:hAnsiTheme="minorEastAsia" w:hint="eastAsia"/>
          <w:color w:val="000000" w:themeColor="text1"/>
          <w:sz w:val="22"/>
          <w:szCs w:val="22"/>
        </w:rPr>
        <w:t>3</w:t>
      </w:r>
      <w:r w:rsidRPr="009D7033">
        <w:rPr>
          <w:rFonts w:asciiTheme="minorEastAsia" w:eastAsiaTheme="minorEastAsia" w:hAnsiTheme="minorEastAsia" w:hint="eastAsia"/>
          <w:color w:val="000000" w:themeColor="text1"/>
          <w:sz w:val="22"/>
          <w:szCs w:val="22"/>
        </w:rPr>
        <w:t>年ごと）</w:t>
      </w:r>
    </w:p>
    <w:p w14:paraId="1A5AEA27" w14:textId="6AB3DE0D" w:rsidR="006E4F82" w:rsidRPr="009D7033" w:rsidRDefault="006E4F82" w:rsidP="00606F20">
      <w:pPr>
        <w:ind w:left="220"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※一定以上所得のある方は、サービスを利用した時の負担割合が2割</w:t>
      </w:r>
      <w:r w:rsidR="0035298E" w:rsidRPr="009D7033">
        <w:rPr>
          <w:rFonts w:asciiTheme="minorEastAsia" w:eastAsiaTheme="minorEastAsia" w:hAnsiTheme="minorEastAsia" w:hint="eastAsia"/>
          <w:color w:val="000000" w:themeColor="text1"/>
          <w:sz w:val="22"/>
          <w:szCs w:val="22"/>
        </w:rPr>
        <w:t>又は3割</w:t>
      </w:r>
      <w:r w:rsidRPr="009D7033">
        <w:rPr>
          <w:rFonts w:asciiTheme="minorEastAsia" w:eastAsiaTheme="minorEastAsia" w:hAnsiTheme="minorEastAsia" w:hint="eastAsia"/>
          <w:color w:val="000000" w:themeColor="text1"/>
          <w:sz w:val="22"/>
          <w:szCs w:val="22"/>
        </w:rPr>
        <w:t>になります。</w:t>
      </w:r>
    </w:p>
    <w:p w14:paraId="1A5AEA2A" w14:textId="2008EF40" w:rsidR="00AF34B6" w:rsidRPr="009D7033" w:rsidRDefault="00C75617" w:rsidP="00606F20">
      <w:pPr>
        <w:ind w:left="22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①</w:t>
      </w:r>
      <w:r w:rsidR="00AF34B6" w:rsidRPr="009D7033">
        <w:rPr>
          <w:rFonts w:asciiTheme="minorEastAsia" w:eastAsiaTheme="minorEastAsia" w:hAnsiTheme="minorEastAsia" w:cs="ＭＳ 明朝" w:hint="eastAsia"/>
          <w:color w:val="000000" w:themeColor="text1"/>
          <w:sz w:val="22"/>
          <w:szCs w:val="22"/>
        </w:rPr>
        <w:t>上記のほか、入院や外泊は月</w:t>
      </w:r>
      <w:r w:rsidRPr="009D7033">
        <w:rPr>
          <w:rFonts w:asciiTheme="minorEastAsia" w:eastAsiaTheme="minorEastAsia" w:hAnsiTheme="minorEastAsia" w:hint="eastAsia"/>
          <w:color w:val="000000" w:themeColor="text1"/>
          <w:sz w:val="22"/>
          <w:szCs w:val="22"/>
        </w:rPr>
        <w:t>6</w:t>
      </w:r>
      <w:r w:rsidR="00AF34B6" w:rsidRPr="009D7033">
        <w:rPr>
          <w:rFonts w:asciiTheme="minorEastAsia" w:eastAsiaTheme="minorEastAsia" w:hAnsiTheme="minorEastAsia" w:cs="ＭＳ 明朝" w:hint="eastAsia"/>
          <w:color w:val="000000" w:themeColor="text1"/>
          <w:sz w:val="22"/>
          <w:szCs w:val="22"/>
        </w:rPr>
        <w:t>日を限度として、</w:t>
      </w:r>
      <w:r w:rsidR="000A50EC">
        <w:rPr>
          <w:rFonts w:asciiTheme="minorEastAsia" w:eastAsiaTheme="minorEastAsia" w:hAnsiTheme="minorEastAsia" w:hint="eastAsia"/>
          <w:color w:val="000000" w:themeColor="text1"/>
          <w:sz w:val="22"/>
          <w:szCs w:val="22"/>
        </w:rPr>
        <w:t>1</w:t>
      </w:r>
      <w:r w:rsidR="00AF34B6" w:rsidRPr="009D7033">
        <w:rPr>
          <w:rFonts w:asciiTheme="minorEastAsia" w:eastAsiaTheme="minorEastAsia" w:hAnsiTheme="minorEastAsia" w:cs="ＭＳ 明朝" w:hint="eastAsia"/>
          <w:color w:val="000000" w:themeColor="text1"/>
          <w:sz w:val="22"/>
          <w:szCs w:val="22"/>
        </w:rPr>
        <w:t>日につき</w:t>
      </w:r>
      <w:r w:rsidR="00AF34B6" w:rsidRPr="009D7033">
        <w:rPr>
          <w:rFonts w:asciiTheme="minorEastAsia" w:eastAsiaTheme="minorEastAsia" w:hAnsiTheme="minorEastAsia"/>
          <w:color w:val="000000" w:themeColor="text1"/>
          <w:sz w:val="22"/>
          <w:szCs w:val="22"/>
        </w:rPr>
        <w:t>246</w:t>
      </w:r>
      <w:r w:rsidR="00AF34B6" w:rsidRPr="009D7033">
        <w:rPr>
          <w:rFonts w:asciiTheme="minorEastAsia" w:eastAsiaTheme="minorEastAsia" w:hAnsiTheme="minorEastAsia" w:cs="ＭＳ 明朝" w:hint="eastAsia"/>
          <w:color w:val="000000" w:themeColor="text1"/>
          <w:sz w:val="22"/>
          <w:szCs w:val="22"/>
        </w:rPr>
        <w:t>円（外泊加算）を加算します。また、居住費について入院・外泊期間中は、</w:t>
      </w:r>
      <w:r w:rsidR="000A50EC">
        <w:rPr>
          <w:rFonts w:asciiTheme="minorEastAsia" w:eastAsiaTheme="minorEastAsia" w:hAnsiTheme="minorEastAsia" w:hint="eastAsia"/>
          <w:color w:val="000000" w:themeColor="text1"/>
          <w:sz w:val="22"/>
          <w:szCs w:val="22"/>
        </w:rPr>
        <w:t>1</w:t>
      </w:r>
      <w:r w:rsidR="00AF34B6" w:rsidRPr="009D7033">
        <w:rPr>
          <w:rFonts w:asciiTheme="minorEastAsia" w:eastAsiaTheme="minorEastAsia" w:hAnsiTheme="minorEastAsia" w:cs="ＭＳ 明朝" w:hint="eastAsia"/>
          <w:color w:val="000000" w:themeColor="text1"/>
          <w:sz w:val="22"/>
          <w:szCs w:val="22"/>
        </w:rPr>
        <w:t>日につき</w:t>
      </w:r>
      <w:r w:rsidR="0014200B" w:rsidRPr="009D7033">
        <w:rPr>
          <w:rFonts w:asciiTheme="minorEastAsia" w:eastAsiaTheme="minorEastAsia" w:hAnsiTheme="minorEastAsia" w:cs="ＭＳ 明朝"/>
          <w:color w:val="000000" w:themeColor="text1"/>
          <w:sz w:val="22"/>
          <w:szCs w:val="22"/>
        </w:rPr>
        <w:t>2,0</w:t>
      </w:r>
      <w:r w:rsidR="000C636B">
        <w:rPr>
          <w:rFonts w:asciiTheme="minorEastAsia" w:eastAsiaTheme="minorEastAsia" w:hAnsiTheme="minorEastAsia" w:cs="ＭＳ 明朝" w:hint="eastAsia"/>
          <w:color w:val="000000" w:themeColor="text1"/>
          <w:sz w:val="22"/>
          <w:szCs w:val="22"/>
        </w:rPr>
        <w:t>6</w:t>
      </w:r>
      <w:r w:rsidR="0014200B" w:rsidRPr="009D7033">
        <w:rPr>
          <w:rFonts w:asciiTheme="minorEastAsia" w:eastAsiaTheme="minorEastAsia" w:hAnsiTheme="minorEastAsia" w:cs="ＭＳ 明朝"/>
          <w:color w:val="000000" w:themeColor="text1"/>
          <w:sz w:val="22"/>
          <w:szCs w:val="22"/>
        </w:rPr>
        <w:t>6</w:t>
      </w:r>
      <w:r w:rsidR="00AF34B6" w:rsidRPr="009D7033">
        <w:rPr>
          <w:rFonts w:asciiTheme="minorEastAsia" w:eastAsiaTheme="minorEastAsia" w:hAnsiTheme="minorEastAsia" w:cs="ＭＳ 明朝" w:hint="eastAsia"/>
          <w:color w:val="000000" w:themeColor="text1"/>
          <w:sz w:val="22"/>
          <w:szCs w:val="22"/>
        </w:rPr>
        <w:t>円を負担割合に応じ徴収します。</w:t>
      </w:r>
    </w:p>
    <w:p w14:paraId="1A5AEA2B" w14:textId="75DFCD5F" w:rsidR="00AF34B6" w:rsidRPr="009D7033" w:rsidRDefault="00AF34B6" w:rsidP="00C75617">
      <w:pPr>
        <w:ind w:leftChars="100" w:left="21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 xml:space="preserve">　入院や外泊等で空床となった期間において、事前に了解を得たうえでショートステイに使用する場合があります。その期間の居住費は発生いたしません。</w:t>
      </w:r>
    </w:p>
    <w:p w14:paraId="1A5AEA2C" w14:textId="5A1A10E3" w:rsidR="00AF34B6" w:rsidRPr="009D7033" w:rsidRDefault="00C75617" w:rsidP="00606F20">
      <w:pPr>
        <w:ind w:left="22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lastRenderedPageBreak/>
        <w:t>②</w:t>
      </w:r>
      <w:r w:rsidR="00AF34B6" w:rsidRPr="009D7033">
        <w:rPr>
          <w:rFonts w:asciiTheme="minorEastAsia" w:eastAsiaTheme="minorEastAsia" w:hAnsiTheme="minorEastAsia" w:cs="ＭＳ 明朝" w:hint="eastAsia"/>
          <w:color w:val="000000" w:themeColor="text1"/>
          <w:sz w:val="22"/>
          <w:szCs w:val="22"/>
        </w:rPr>
        <w:t>個別訓練計画にもとづき、機能訓練を実施した場合には、</w:t>
      </w:r>
      <w:r w:rsidR="000A50EC">
        <w:rPr>
          <w:rFonts w:asciiTheme="minorEastAsia" w:eastAsiaTheme="minorEastAsia" w:hAnsiTheme="minorEastAsia" w:hint="eastAsia"/>
          <w:color w:val="000000" w:themeColor="text1"/>
          <w:sz w:val="22"/>
          <w:szCs w:val="22"/>
        </w:rPr>
        <w:t>1</w:t>
      </w:r>
      <w:r w:rsidR="00AF34B6" w:rsidRPr="009D7033">
        <w:rPr>
          <w:rFonts w:asciiTheme="minorEastAsia" w:eastAsiaTheme="minorEastAsia" w:hAnsiTheme="minorEastAsia" w:cs="ＭＳ 明朝" w:hint="eastAsia"/>
          <w:color w:val="000000" w:themeColor="text1"/>
          <w:sz w:val="22"/>
          <w:szCs w:val="22"/>
        </w:rPr>
        <w:t>日につき</w:t>
      </w:r>
      <w:r w:rsidR="00AF34B6" w:rsidRPr="009D7033">
        <w:rPr>
          <w:rFonts w:asciiTheme="minorEastAsia" w:eastAsiaTheme="minorEastAsia" w:hAnsiTheme="minorEastAsia"/>
          <w:color w:val="000000" w:themeColor="text1"/>
          <w:sz w:val="22"/>
          <w:szCs w:val="22"/>
        </w:rPr>
        <w:t>12</w:t>
      </w:r>
      <w:r w:rsidR="00AF34B6" w:rsidRPr="009D7033">
        <w:rPr>
          <w:rFonts w:asciiTheme="minorEastAsia" w:eastAsiaTheme="minorEastAsia" w:hAnsiTheme="minorEastAsia" w:cs="ＭＳ 明朝" w:hint="eastAsia"/>
          <w:color w:val="000000" w:themeColor="text1"/>
          <w:sz w:val="22"/>
          <w:szCs w:val="22"/>
        </w:rPr>
        <w:t>円を加算します。</w:t>
      </w:r>
    </w:p>
    <w:p w14:paraId="1A5AEA2E" w14:textId="736991FA" w:rsidR="00AF34B6" w:rsidRPr="009D7033" w:rsidRDefault="00C75617" w:rsidP="00606F20">
      <w:pPr>
        <w:ind w:left="22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③</w:t>
      </w:r>
      <w:r w:rsidR="00AF34B6" w:rsidRPr="009D7033">
        <w:rPr>
          <w:rFonts w:asciiTheme="minorEastAsia" w:eastAsiaTheme="minorEastAsia" w:hAnsiTheme="minorEastAsia" w:cs="ＭＳ 明朝" w:hint="eastAsia"/>
          <w:color w:val="000000" w:themeColor="text1"/>
          <w:sz w:val="22"/>
          <w:szCs w:val="22"/>
        </w:rPr>
        <w:t>経口維持計画に基づき、医師の指示を受け、管理栄養士が継続して経口による食事の摂取を進め</w:t>
      </w:r>
      <w:r w:rsidR="00AF34B6" w:rsidRPr="009D7033">
        <w:rPr>
          <w:rFonts w:asciiTheme="minorEastAsia" w:eastAsiaTheme="minorEastAsia" w:hAnsiTheme="minorEastAsia" w:hint="eastAsia"/>
          <w:color w:val="000000" w:themeColor="text1"/>
          <w:sz w:val="22"/>
          <w:szCs w:val="22"/>
        </w:rPr>
        <w:t>る</w:t>
      </w:r>
      <w:r w:rsidR="00AF34B6" w:rsidRPr="009D7033">
        <w:rPr>
          <w:rFonts w:asciiTheme="minorEastAsia" w:eastAsiaTheme="minorEastAsia" w:hAnsiTheme="minorEastAsia" w:cs="ＭＳ 明朝" w:hint="eastAsia"/>
          <w:color w:val="000000" w:themeColor="text1"/>
          <w:sz w:val="22"/>
          <w:szCs w:val="22"/>
        </w:rPr>
        <w:t>ための、特別な管理を実施した場合には、</w:t>
      </w:r>
      <w:r w:rsidR="000A50EC">
        <w:rPr>
          <w:rFonts w:asciiTheme="minorEastAsia" w:eastAsiaTheme="minorEastAsia" w:hAnsiTheme="minorEastAsia" w:hint="eastAsia"/>
          <w:color w:val="000000" w:themeColor="text1"/>
          <w:sz w:val="22"/>
          <w:szCs w:val="22"/>
        </w:rPr>
        <w:t>1</w:t>
      </w:r>
      <w:r w:rsidR="00AF34B6" w:rsidRPr="009D7033">
        <w:rPr>
          <w:rFonts w:asciiTheme="minorEastAsia" w:eastAsiaTheme="minorEastAsia" w:hAnsiTheme="minorEastAsia" w:cs="ＭＳ 明朝" w:hint="eastAsia"/>
          <w:color w:val="000000" w:themeColor="text1"/>
          <w:sz w:val="22"/>
          <w:szCs w:val="22"/>
        </w:rPr>
        <w:t>日につき</w:t>
      </w:r>
      <w:r w:rsidR="00C269E5" w:rsidRPr="009D7033">
        <w:rPr>
          <w:rFonts w:asciiTheme="minorEastAsia" w:eastAsiaTheme="minorEastAsia" w:hAnsiTheme="minorEastAsia" w:hint="eastAsia"/>
          <w:color w:val="000000" w:themeColor="text1"/>
          <w:sz w:val="22"/>
          <w:szCs w:val="22"/>
        </w:rPr>
        <w:t>400</w:t>
      </w:r>
      <w:r w:rsidR="00AF34B6" w:rsidRPr="009D7033">
        <w:rPr>
          <w:rFonts w:asciiTheme="minorEastAsia" w:eastAsiaTheme="minorEastAsia" w:hAnsiTheme="minorEastAsia" w:cs="ＭＳ 明朝" w:hint="eastAsia"/>
          <w:color w:val="000000" w:themeColor="text1"/>
          <w:sz w:val="22"/>
          <w:szCs w:val="22"/>
        </w:rPr>
        <w:t>円</w:t>
      </w:r>
      <w:r w:rsidR="00C269E5" w:rsidRPr="009D7033">
        <w:rPr>
          <w:rFonts w:asciiTheme="minorEastAsia" w:eastAsiaTheme="minorEastAsia" w:hAnsiTheme="minorEastAsia" w:cs="ＭＳ 明朝" w:hint="eastAsia"/>
          <w:color w:val="000000" w:themeColor="text1"/>
          <w:sz w:val="22"/>
          <w:szCs w:val="22"/>
        </w:rPr>
        <w:t>又は500円</w:t>
      </w:r>
      <w:r w:rsidR="00AF34B6" w:rsidRPr="009D7033">
        <w:rPr>
          <w:rFonts w:asciiTheme="minorEastAsia" w:eastAsiaTheme="minorEastAsia" w:hAnsiTheme="minorEastAsia" w:cs="ＭＳ 明朝" w:hint="eastAsia"/>
          <w:color w:val="000000" w:themeColor="text1"/>
          <w:sz w:val="22"/>
          <w:szCs w:val="22"/>
        </w:rPr>
        <w:t>を加算します。</w:t>
      </w:r>
    </w:p>
    <w:p w14:paraId="1A5AEA2F" w14:textId="5FFFEDFA" w:rsidR="00AF34B6" w:rsidRPr="009D7033" w:rsidRDefault="00C75617" w:rsidP="00606F20">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④</w:t>
      </w:r>
      <w:r w:rsidR="00AF34B6" w:rsidRPr="009D7033">
        <w:rPr>
          <w:rFonts w:asciiTheme="minorEastAsia" w:eastAsiaTheme="minorEastAsia" w:hAnsiTheme="minorEastAsia" w:cs="ＭＳ 明朝" w:hint="eastAsia"/>
          <w:color w:val="000000" w:themeColor="text1"/>
          <w:sz w:val="22"/>
          <w:szCs w:val="22"/>
        </w:rPr>
        <w:t>療養食を提供した場合には、</w:t>
      </w:r>
      <w:r w:rsidR="00AF34B6" w:rsidRPr="009D7033">
        <w:rPr>
          <w:rFonts w:asciiTheme="minorEastAsia" w:eastAsiaTheme="minorEastAsia" w:hAnsiTheme="minorEastAsia"/>
          <w:color w:val="000000" w:themeColor="text1"/>
          <w:sz w:val="22"/>
          <w:szCs w:val="22"/>
        </w:rPr>
        <w:t>1</w:t>
      </w:r>
      <w:r w:rsidR="008B49F9" w:rsidRPr="009D7033">
        <w:rPr>
          <w:rFonts w:asciiTheme="minorEastAsia" w:eastAsiaTheme="minorEastAsia" w:hAnsiTheme="minorEastAsia" w:cs="ＭＳ 明朝" w:hint="eastAsia"/>
          <w:color w:val="000000" w:themeColor="text1"/>
          <w:sz w:val="22"/>
          <w:szCs w:val="22"/>
        </w:rPr>
        <w:t>回</w:t>
      </w:r>
      <w:r w:rsidR="00AF34B6" w:rsidRPr="009D7033">
        <w:rPr>
          <w:rFonts w:asciiTheme="minorEastAsia" w:eastAsiaTheme="minorEastAsia" w:hAnsiTheme="minorEastAsia" w:cs="ＭＳ 明朝" w:hint="eastAsia"/>
          <w:color w:val="000000" w:themeColor="text1"/>
          <w:sz w:val="22"/>
          <w:szCs w:val="22"/>
        </w:rPr>
        <w:t>につき</w:t>
      </w:r>
      <w:r w:rsidR="00062C6F" w:rsidRPr="009D7033">
        <w:rPr>
          <w:rFonts w:asciiTheme="minorEastAsia" w:eastAsiaTheme="minorEastAsia" w:hAnsiTheme="minorEastAsia" w:hint="eastAsia"/>
          <w:color w:val="000000" w:themeColor="text1"/>
          <w:sz w:val="22"/>
          <w:szCs w:val="22"/>
        </w:rPr>
        <w:t>6</w:t>
      </w:r>
      <w:r w:rsidR="00AF34B6" w:rsidRPr="009D7033">
        <w:rPr>
          <w:rFonts w:asciiTheme="minorEastAsia" w:eastAsiaTheme="minorEastAsia" w:hAnsiTheme="minorEastAsia" w:cs="ＭＳ 明朝" w:hint="eastAsia"/>
          <w:color w:val="000000" w:themeColor="text1"/>
          <w:sz w:val="22"/>
          <w:szCs w:val="22"/>
        </w:rPr>
        <w:t>円</w:t>
      </w:r>
      <w:r w:rsidR="008B49F9" w:rsidRPr="009D7033">
        <w:rPr>
          <w:rFonts w:asciiTheme="minorEastAsia" w:eastAsiaTheme="minorEastAsia" w:hAnsiTheme="minorEastAsia" w:cs="ＭＳ 明朝" w:hint="eastAsia"/>
          <w:color w:val="000000" w:themeColor="text1"/>
          <w:sz w:val="22"/>
          <w:szCs w:val="22"/>
        </w:rPr>
        <w:t>(1日3回を限度)</w:t>
      </w:r>
      <w:r w:rsidR="00AF34B6" w:rsidRPr="009D7033">
        <w:rPr>
          <w:rFonts w:asciiTheme="minorEastAsia" w:eastAsiaTheme="minorEastAsia" w:hAnsiTheme="minorEastAsia" w:cs="ＭＳ 明朝" w:hint="eastAsia"/>
          <w:color w:val="000000" w:themeColor="text1"/>
          <w:sz w:val="22"/>
          <w:szCs w:val="22"/>
        </w:rPr>
        <w:t>を加算します。</w:t>
      </w:r>
    </w:p>
    <w:p w14:paraId="1A5AEA30" w14:textId="5101A85B" w:rsidR="00AF34B6" w:rsidRPr="009D7033" w:rsidRDefault="00C75617" w:rsidP="00606F20">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⑤</w:t>
      </w:r>
      <w:r w:rsidR="00AF34B6" w:rsidRPr="009D7033">
        <w:rPr>
          <w:rFonts w:asciiTheme="minorEastAsia" w:eastAsiaTheme="minorEastAsia" w:hAnsiTheme="minorEastAsia" w:cs="ＭＳ 明朝" w:hint="eastAsia"/>
          <w:color w:val="000000" w:themeColor="text1"/>
          <w:sz w:val="22"/>
          <w:szCs w:val="22"/>
        </w:rPr>
        <w:t>若年性認知症の方を受け入れた場合は、</w:t>
      </w:r>
      <w:r w:rsidR="000A50EC">
        <w:rPr>
          <w:rFonts w:asciiTheme="minorEastAsia" w:eastAsiaTheme="minorEastAsia" w:hAnsiTheme="minorEastAsia" w:hint="eastAsia"/>
          <w:color w:val="000000" w:themeColor="text1"/>
          <w:sz w:val="22"/>
          <w:szCs w:val="22"/>
        </w:rPr>
        <w:t>1</w:t>
      </w:r>
      <w:r w:rsidR="00AF34B6" w:rsidRPr="009D7033">
        <w:rPr>
          <w:rFonts w:asciiTheme="minorEastAsia" w:eastAsiaTheme="minorEastAsia" w:hAnsiTheme="minorEastAsia" w:cs="ＭＳ 明朝" w:hint="eastAsia"/>
          <w:color w:val="000000" w:themeColor="text1"/>
          <w:sz w:val="22"/>
          <w:szCs w:val="22"/>
        </w:rPr>
        <w:t>日</w:t>
      </w:r>
      <w:r w:rsidRPr="009D7033">
        <w:rPr>
          <w:rFonts w:asciiTheme="minorEastAsia" w:eastAsiaTheme="minorEastAsia" w:hAnsiTheme="minorEastAsia" w:cs="ＭＳ 明朝" w:hint="eastAsia"/>
          <w:color w:val="000000" w:themeColor="text1"/>
          <w:sz w:val="22"/>
          <w:szCs w:val="22"/>
        </w:rPr>
        <w:t>につき</w:t>
      </w:r>
      <w:r w:rsidR="00AF34B6" w:rsidRPr="009D7033">
        <w:rPr>
          <w:rFonts w:asciiTheme="minorEastAsia" w:eastAsiaTheme="minorEastAsia" w:hAnsiTheme="minorEastAsia"/>
          <w:color w:val="000000" w:themeColor="text1"/>
          <w:sz w:val="22"/>
          <w:szCs w:val="22"/>
        </w:rPr>
        <w:t>120</w:t>
      </w:r>
      <w:r w:rsidR="00AF34B6" w:rsidRPr="009D7033">
        <w:rPr>
          <w:rFonts w:asciiTheme="minorEastAsia" w:eastAsiaTheme="minorEastAsia" w:hAnsiTheme="minorEastAsia" w:cs="ＭＳ 明朝" w:hint="eastAsia"/>
          <w:color w:val="000000" w:themeColor="text1"/>
          <w:sz w:val="22"/>
          <w:szCs w:val="22"/>
        </w:rPr>
        <w:t>円を加算します。</w:t>
      </w:r>
    </w:p>
    <w:p w14:paraId="1A5AEA32" w14:textId="19A76506" w:rsidR="002B7CBB" w:rsidRPr="009D7033" w:rsidRDefault="00C75617" w:rsidP="002B7CBB">
      <w:pPr>
        <w:ind w:leftChars="1" w:left="222"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⑥</w:t>
      </w:r>
      <w:r w:rsidR="002B7CBB" w:rsidRPr="009D7033">
        <w:rPr>
          <w:rFonts w:asciiTheme="minorEastAsia" w:eastAsiaTheme="minorEastAsia" w:hAnsiTheme="minorEastAsia" w:cs="ＭＳ 明朝" w:hint="eastAsia"/>
          <w:color w:val="000000" w:themeColor="text1"/>
          <w:sz w:val="22"/>
          <w:szCs w:val="22"/>
        </w:rPr>
        <w:t>医師が一般に認められている医学的知見に基づき、回復の見込みがないと判断した利用者に対して十分な説明を行い、合意を得ながらその人らしさを尊重した看取りが出来るよう、支援するものとして看取りの要件を満たした場合、死亡された場所にかかわらず次のとおり死亡日を含め</w:t>
      </w:r>
      <w:r w:rsidRPr="009D7033">
        <w:rPr>
          <w:rFonts w:asciiTheme="minorEastAsia" w:eastAsiaTheme="minorEastAsia" w:hAnsiTheme="minorEastAsia" w:hint="eastAsia"/>
          <w:color w:val="000000" w:themeColor="text1"/>
          <w:sz w:val="22"/>
          <w:szCs w:val="22"/>
        </w:rPr>
        <w:t>45</w:t>
      </w:r>
      <w:r w:rsidR="002B7CBB" w:rsidRPr="009D7033">
        <w:rPr>
          <w:rFonts w:asciiTheme="minorEastAsia" w:eastAsiaTheme="minorEastAsia" w:hAnsiTheme="minorEastAsia" w:cs="ＭＳ 明朝" w:hint="eastAsia"/>
          <w:color w:val="000000" w:themeColor="text1"/>
          <w:sz w:val="22"/>
          <w:szCs w:val="22"/>
        </w:rPr>
        <w:t>日を限度として加算します。</w:t>
      </w:r>
    </w:p>
    <w:p w14:paraId="1A5AEA33" w14:textId="77777777" w:rsidR="002B7CBB" w:rsidRPr="009D7033" w:rsidRDefault="002B7CBB" w:rsidP="002B7CBB">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（ⅰ）</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死亡日･･･</w:t>
      </w:r>
      <w:r w:rsidRPr="009D7033">
        <w:rPr>
          <w:rFonts w:asciiTheme="minorEastAsia" w:eastAsiaTheme="minorEastAsia" w:hAnsiTheme="minorEastAsia" w:cs="ＭＳ 明朝"/>
          <w:color w:val="000000" w:themeColor="text1"/>
          <w:sz w:val="22"/>
          <w:szCs w:val="22"/>
        </w:rPr>
        <w:t>1,280</w:t>
      </w:r>
      <w:r w:rsidRPr="009D7033">
        <w:rPr>
          <w:rFonts w:asciiTheme="minorEastAsia" w:eastAsiaTheme="minorEastAsia" w:hAnsiTheme="minorEastAsia" w:cs="ＭＳ 明朝" w:hint="eastAsia"/>
          <w:color w:val="000000" w:themeColor="text1"/>
          <w:sz w:val="22"/>
          <w:szCs w:val="22"/>
        </w:rPr>
        <w:t>円</w:t>
      </w:r>
    </w:p>
    <w:p w14:paraId="1A5AEA34" w14:textId="77777777" w:rsidR="002B7CBB" w:rsidRPr="009D7033" w:rsidRDefault="002B7CBB" w:rsidP="002B7CBB">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hint="eastAsia"/>
          <w:color w:val="000000" w:themeColor="text1"/>
          <w:sz w:val="22"/>
          <w:szCs w:val="22"/>
        </w:rPr>
        <w:t>（ⅱ）</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死亡日の前日・前々日･･･</w:t>
      </w:r>
      <w:r w:rsidRPr="009D7033">
        <w:rPr>
          <w:rFonts w:asciiTheme="minorEastAsia" w:eastAsiaTheme="minorEastAsia" w:hAnsiTheme="minorEastAsia"/>
          <w:color w:val="000000" w:themeColor="text1"/>
          <w:sz w:val="22"/>
          <w:szCs w:val="22"/>
        </w:rPr>
        <w:t>680</w:t>
      </w:r>
      <w:r w:rsidRPr="009D7033">
        <w:rPr>
          <w:rFonts w:asciiTheme="minorEastAsia" w:eastAsiaTheme="minorEastAsia" w:hAnsiTheme="minorEastAsia" w:hint="eastAsia"/>
          <w:color w:val="000000" w:themeColor="text1"/>
          <w:sz w:val="22"/>
          <w:szCs w:val="22"/>
        </w:rPr>
        <w:t>円／日</w:t>
      </w:r>
      <w:r w:rsidRPr="009D7033">
        <w:rPr>
          <w:rFonts w:asciiTheme="minorEastAsia" w:eastAsiaTheme="minorEastAsia" w:hAnsiTheme="minorEastAsia" w:cs="ＭＳ 明朝" w:hint="eastAsia"/>
          <w:color w:val="000000" w:themeColor="text1"/>
          <w:sz w:val="22"/>
          <w:szCs w:val="22"/>
        </w:rPr>
        <w:t xml:space="preserve">　</w:t>
      </w:r>
    </w:p>
    <w:p w14:paraId="1A5AEA35" w14:textId="2F36BD84" w:rsidR="002B7CBB" w:rsidRPr="009D7033" w:rsidRDefault="002B7CBB" w:rsidP="002B7CBB">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hint="eastAsia"/>
          <w:color w:val="000000" w:themeColor="text1"/>
          <w:sz w:val="22"/>
          <w:szCs w:val="22"/>
        </w:rPr>
        <w:t>（ⅲ）</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死亡日</w:t>
      </w:r>
      <w:r w:rsidR="00C75617" w:rsidRPr="009D7033">
        <w:rPr>
          <w:rFonts w:asciiTheme="minorEastAsia" w:eastAsiaTheme="minorEastAsia" w:hAnsiTheme="minorEastAsia" w:cs="ＭＳ 明朝" w:hint="eastAsia"/>
          <w:color w:val="000000" w:themeColor="text1"/>
          <w:sz w:val="22"/>
          <w:szCs w:val="22"/>
        </w:rPr>
        <w:t>以前4</w:t>
      </w:r>
      <w:r w:rsidRPr="009D7033">
        <w:rPr>
          <w:rFonts w:asciiTheme="minorEastAsia" w:eastAsiaTheme="minorEastAsia" w:hAnsiTheme="minorEastAsia" w:cs="ＭＳ 明朝" w:hint="eastAsia"/>
          <w:color w:val="000000" w:themeColor="text1"/>
          <w:sz w:val="22"/>
          <w:szCs w:val="22"/>
        </w:rPr>
        <w:t>日以前</w:t>
      </w:r>
      <w:r w:rsidRPr="009D7033">
        <w:rPr>
          <w:rFonts w:asciiTheme="minorEastAsia" w:eastAsiaTheme="minorEastAsia" w:hAnsiTheme="minorEastAsia" w:cs="ＭＳ 明朝"/>
          <w:color w:val="000000" w:themeColor="text1"/>
          <w:sz w:val="22"/>
          <w:szCs w:val="22"/>
        </w:rPr>
        <w:t>30</w:t>
      </w:r>
      <w:r w:rsidRPr="009D7033">
        <w:rPr>
          <w:rFonts w:asciiTheme="minorEastAsia" w:eastAsiaTheme="minorEastAsia" w:hAnsiTheme="minorEastAsia" w:cs="ＭＳ 明朝" w:hint="eastAsia"/>
          <w:color w:val="000000" w:themeColor="text1"/>
          <w:sz w:val="22"/>
          <w:szCs w:val="22"/>
        </w:rPr>
        <w:t>日以下･･･</w:t>
      </w:r>
      <w:r w:rsidRPr="009D7033">
        <w:rPr>
          <w:rFonts w:asciiTheme="minorEastAsia" w:eastAsiaTheme="minorEastAsia" w:hAnsiTheme="minorEastAsia"/>
          <w:color w:val="000000" w:themeColor="text1"/>
          <w:sz w:val="22"/>
          <w:szCs w:val="22"/>
        </w:rPr>
        <w:t>144</w:t>
      </w:r>
      <w:r w:rsidRPr="009D7033">
        <w:rPr>
          <w:rFonts w:asciiTheme="minorEastAsia" w:eastAsiaTheme="minorEastAsia" w:hAnsiTheme="minorEastAsia" w:hint="eastAsia"/>
          <w:color w:val="000000" w:themeColor="text1"/>
          <w:sz w:val="22"/>
          <w:szCs w:val="22"/>
        </w:rPr>
        <w:t>円／</w:t>
      </w:r>
      <w:r w:rsidRPr="009D7033">
        <w:rPr>
          <w:rFonts w:asciiTheme="minorEastAsia" w:eastAsiaTheme="minorEastAsia" w:hAnsiTheme="minorEastAsia" w:cs="ＭＳ 明朝" w:hint="eastAsia"/>
          <w:color w:val="000000" w:themeColor="text1"/>
          <w:sz w:val="22"/>
          <w:szCs w:val="22"/>
        </w:rPr>
        <w:t>日</w:t>
      </w:r>
    </w:p>
    <w:p w14:paraId="596048E7" w14:textId="7094D91A" w:rsidR="00C75617" w:rsidRPr="009D7033" w:rsidRDefault="00C75617" w:rsidP="00C75617">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color w:val="000000" w:themeColor="text1"/>
          <w:sz w:val="22"/>
          <w:szCs w:val="22"/>
        </w:rPr>
        <w:t>（</w:t>
      </w:r>
      <w:r w:rsidRPr="009D7033">
        <w:rPr>
          <w:rFonts w:asciiTheme="minorEastAsia" w:eastAsiaTheme="minorEastAsia" w:hAnsiTheme="minorEastAsia" w:cs="ＭＳ 明朝" w:hint="eastAsia"/>
          <w:color w:val="000000" w:themeColor="text1"/>
          <w:sz w:val="22"/>
          <w:szCs w:val="22"/>
        </w:rPr>
        <w:t>ⅳ</w:t>
      </w:r>
      <w:r w:rsidRPr="009D7033">
        <w:rPr>
          <w:rFonts w:asciiTheme="minorEastAsia" w:eastAsiaTheme="minorEastAsia" w:hAnsiTheme="minorEastAsia" w:cs="ＭＳ 明朝"/>
          <w:color w:val="000000" w:themeColor="text1"/>
          <w:sz w:val="22"/>
          <w:szCs w:val="22"/>
        </w:rPr>
        <w:t>）</w:t>
      </w:r>
      <w:r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color w:val="000000" w:themeColor="text1"/>
          <w:sz w:val="22"/>
          <w:szCs w:val="22"/>
        </w:rPr>
        <w:t>死亡日</w:t>
      </w:r>
      <w:r w:rsidRPr="009D7033">
        <w:rPr>
          <w:rFonts w:asciiTheme="minorEastAsia" w:eastAsiaTheme="minorEastAsia" w:hAnsiTheme="minorEastAsia" w:cs="ＭＳ 明朝" w:hint="eastAsia"/>
          <w:color w:val="000000" w:themeColor="text1"/>
          <w:sz w:val="22"/>
          <w:szCs w:val="22"/>
        </w:rPr>
        <w:t>以前31日以上45日以下･･･</w:t>
      </w:r>
      <w:r w:rsidRPr="009D7033">
        <w:rPr>
          <w:rFonts w:asciiTheme="minorEastAsia" w:eastAsiaTheme="minorEastAsia" w:hAnsiTheme="minorEastAsia"/>
          <w:color w:val="000000" w:themeColor="text1"/>
          <w:sz w:val="22"/>
          <w:szCs w:val="22"/>
        </w:rPr>
        <w:t>72</w:t>
      </w:r>
      <w:r w:rsidRPr="009D7033">
        <w:rPr>
          <w:rFonts w:asciiTheme="minorEastAsia" w:eastAsiaTheme="minorEastAsia" w:hAnsiTheme="minorEastAsia" w:hint="eastAsia"/>
          <w:color w:val="000000" w:themeColor="text1"/>
          <w:sz w:val="22"/>
          <w:szCs w:val="22"/>
        </w:rPr>
        <w:t>円／</w:t>
      </w:r>
      <w:r w:rsidRPr="009D7033">
        <w:rPr>
          <w:rFonts w:asciiTheme="minorEastAsia" w:eastAsiaTheme="minorEastAsia" w:hAnsiTheme="minorEastAsia" w:cs="ＭＳ 明朝" w:hint="eastAsia"/>
          <w:color w:val="000000" w:themeColor="text1"/>
          <w:sz w:val="22"/>
          <w:szCs w:val="22"/>
        </w:rPr>
        <w:t>日</w:t>
      </w:r>
    </w:p>
    <w:p w14:paraId="1959A36C" w14:textId="45DB6960" w:rsidR="001D722E" w:rsidRPr="009D7033" w:rsidRDefault="001D722E" w:rsidP="00C75617">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⑦安全対策体制加算として、入所時に1回に限り1月につき20円を加算します。</w:t>
      </w:r>
    </w:p>
    <w:p w14:paraId="1A5AEA39" w14:textId="0D666BAF" w:rsidR="002B7CBB" w:rsidRPr="009D7033" w:rsidRDefault="001D722E" w:rsidP="00C75617">
      <w:pPr>
        <w:ind w:left="22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⑧</w:t>
      </w:r>
      <w:r w:rsidR="00C75617" w:rsidRPr="009D7033">
        <w:rPr>
          <w:rFonts w:asciiTheme="minorEastAsia" w:eastAsiaTheme="minorEastAsia" w:hAnsiTheme="minorEastAsia" w:cs="ＭＳ 明朝" w:hint="eastAsia"/>
          <w:color w:val="000000" w:themeColor="text1"/>
          <w:sz w:val="22"/>
          <w:szCs w:val="22"/>
        </w:rPr>
        <w:t>厚生労働省に介護に関わる情報を提供した場合は、科学的介護推進体制加算として、</w:t>
      </w:r>
      <w:r w:rsidR="00C75617" w:rsidRPr="009D7033">
        <w:rPr>
          <w:rFonts w:asciiTheme="minorEastAsia" w:eastAsiaTheme="minorEastAsia" w:hAnsiTheme="minorEastAsia" w:cs="Century"/>
          <w:color w:val="000000" w:themeColor="text1"/>
          <w:sz w:val="22"/>
          <w:szCs w:val="22"/>
        </w:rPr>
        <w:t>1</w:t>
      </w:r>
      <w:r w:rsidR="00C75617" w:rsidRPr="009D7033">
        <w:rPr>
          <w:rFonts w:asciiTheme="minorEastAsia" w:eastAsiaTheme="minorEastAsia" w:hAnsiTheme="minorEastAsia" w:cs="ＭＳ 明朝" w:hint="eastAsia"/>
          <w:color w:val="000000" w:themeColor="text1"/>
          <w:sz w:val="22"/>
          <w:szCs w:val="22"/>
        </w:rPr>
        <w:t>月につき</w:t>
      </w:r>
      <w:r w:rsidR="00C75617" w:rsidRPr="009D7033">
        <w:rPr>
          <w:rFonts w:asciiTheme="minorEastAsia" w:eastAsiaTheme="minorEastAsia" w:hAnsiTheme="minorEastAsia" w:cs="Century"/>
          <w:color w:val="000000" w:themeColor="text1"/>
          <w:sz w:val="22"/>
          <w:szCs w:val="22"/>
        </w:rPr>
        <w:t>40</w:t>
      </w:r>
      <w:r w:rsidR="00C75617" w:rsidRPr="009D7033">
        <w:rPr>
          <w:rFonts w:asciiTheme="minorEastAsia" w:eastAsiaTheme="minorEastAsia" w:hAnsiTheme="minorEastAsia" w:cs="ＭＳ 明朝" w:hint="eastAsia"/>
          <w:color w:val="000000" w:themeColor="text1"/>
          <w:sz w:val="22"/>
          <w:szCs w:val="22"/>
        </w:rPr>
        <w:t>円を加算します。</w:t>
      </w:r>
    </w:p>
    <w:p w14:paraId="1A5AEA3A" w14:textId="5EBE5DCA" w:rsidR="00AF34B6" w:rsidRPr="009D7033" w:rsidRDefault="001D722E" w:rsidP="004A710F">
      <w:pPr>
        <w:ind w:left="22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⑨</w:t>
      </w:r>
      <w:r w:rsidR="004A710F">
        <w:rPr>
          <w:rFonts w:asciiTheme="minorEastAsia" w:eastAsiaTheme="minorEastAsia" w:hAnsiTheme="minorEastAsia" w:cs="ＭＳ 明朝" w:hint="eastAsia"/>
          <w:color w:val="000000" w:themeColor="text1"/>
          <w:sz w:val="22"/>
          <w:szCs w:val="22"/>
        </w:rPr>
        <w:t>介護職員等</w:t>
      </w:r>
      <w:r w:rsidR="00AF34B6" w:rsidRPr="009D7033">
        <w:rPr>
          <w:rFonts w:asciiTheme="minorEastAsia" w:eastAsiaTheme="minorEastAsia" w:hAnsiTheme="minorEastAsia" w:cs="ＭＳ 明朝" w:hint="eastAsia"/>
          <w:color w:val="000000" w:themeColor="text1"/>
          <w:sz w:val="22"/>
          <w:szCs w:val="22"/>
        </w:rPr>
        <w:t>処遇改善加算として、介護サービス利用料金の</w:t>
      </w:r>
      <w:r w:rsidR="004A710F">
        <w:rPr>
          <w:rFonts w:asciiTheme="minorEastAsia" w:eastAsiaTheme="minorEastAsia" w:hAnsiTheme="minorEastAsia" w:cs="ＭＳ 明朝" w:hint="eastAsia"/>
          <w:color w:val="000000" w:themeColor="text1"/>
          <w:sz w:val="22"/>
          <w:szCs w:val="22"/>
        </w:rPr>
        <w:t>1</w:t>
      </w:r>
      <w:r w:rsidR="000C636B">
        <w:rPr>
          <w:rFonts w:asciiTheme="minorEastAsia" w:eastAsiaTheme="minorEastAsia" w:hAnsiTheme="minorEastAsia" w:cs="ＭＳ 明朝" w:hint="eastAsia"/>
          <w:color w:val="000000" w:themeColor="text1"/>
          <w:sz w:val="22"/>
          <w:szCs w:val="22"/>
        </w:rPr>
        <w:t>4</w:t>
      </w:r>
      <w:r w:rsidR="004A710F">
        <w:rPr>
          <w:rFonts w:asciiTheme="minorEastAsia" w:eastAsiaTheme="minorEastAsia" w:hAnsiTheme="minorEastAsia" w:cs="ＭＳ 明朝" w:hint="eastAsia"/>
          <w:color w:val="000000" w:themeColor="text1"/>
          <w:sz w:val="22"/>
          <w:szCs w:val="22"/>
        </w:rPr>
        <w:t>.</w:t>
      </w:r>
      <w:r w:rsidR="000C636B">
        <w:rPr>
          <w:rFonts w:asciiTheme="minorEastAsia" w:eastAsiaTheme="minorEastAsia" w:hAnsiTheme="minorEastAsia" w:cs="ＭＳ 明朝" w:hint="eastAsia"/>
          <w:color w:val="000000" w:themeColor="text1"/>
          <w:sz w:val="22"/>
          <w:szCs w:val="22"/>
        </w:rPr>
        <w:t>0</w:t>
      </w:r>
      <w:r w:rsidR="00AF34B6" w:rsidRPr="009D7033">
        <w:rPr>
          <w:rFonts w:asciiTheme="minorEastAsia" w:eastAsiaTheme="minorEastAsia" w:hAnsiTheme="minorEastAsia" w:cs="ＭＳ 明朝" w:hint="eastAsia"/>
          <w:color w:val="000000" w:themeColor="text1"/>
          <w:sz w:val="22"/>
          <w:szCs w:val="22"/>
        </w:rPr>
        <w:t>％を加算します。</w:t>
      </w:r>
    </w:p>
    <w:p w14:paraId="1A5AEA43" w14:textId="77777777" w:rsidR="0033643D" w:rsidRDefault="0033643D" w:rsidP="002C57C3">
      <w:pPr>
        <w:rPr>
          <w:rFonts w:asciiTheme="minorEastAsia" w:eastAsiaTheme="minorEastAsia" w:hAnsiTheme="minorEastAsia"/>
          <w:color w:val="000000" w:themeColor="text1"/>
          <w:sz w:val="22"/>
          <w:szCs w:val="22"/>
        </w:rPr>
      </w:pPr>
    </w:p>
    <w:p w14:paraId="35117AFF" w14:textId="77777777" w:rsidR="000C636B" w:rsidRPr="000C636B" w:rsidRDefault="000C636B" w:rsidP="002C57C3">
      <w:pPr>
        <w:rPr>
          <w:rFonts w:asciiTheme="minorEastAsia" w:eastAsiaTheme="minorEastAsia" w:hAnsiTheme="minorEastAsia"/>
          <w:color w:val="000000" w:themeColor="text1"/>
          <w:sz w:val="22"/>
          <w:szCs w:val="22"/>
        </w:rPr>
      </w:pPr>
    </w:p>
    <w:p w14:paraId="1A5AEA44" w14:textId="77777777" w:rsidR="00AF34B6" w:rsidRPr="009D7033" w:rsidRDefault="00185CAC">
      <w:pPr>
        <w:ind w:firstLineChars="50" w:firstLine="11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（３</w:t>
      </w:r>
      <w:r w:rsidR="00AF34B6" w:rsidRPr="009D7033">
        <w:rPr>
          <w:rFonts w:asciiTheme="minorEastAsia" w:eastAsiaTheme="minorEastAsia" w:hAnsiTheme="minorEastAsia" w:hint="eastAsia"/>
          <w:color w:val="000000" w:themeColor="text1"/>
          <w:sz w:val="22"/>
          <w:szCs w:val="22"/>
        </w:rPr>
        <w:t>）介護保険給付外サービスについて</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780"/>
        <w:gridCol w:w="2700"/>
      </w:tblGrid>
      <w:tr w:rsidR="009D7033" w:rsidRPr="009D7033" w14:paraId="1A5AEA48" w14:textId="77777777" w:rsidTr="00F5607C">
        <w:trPr>
          <w:trHeight w:val="449"/>
        </w:trPr>
        <w:tc>
          <w:tcPr>
            <w:tcW w:w="1980" w:type="dxa"/>
            <w:vAlign w:val="center"/>
          </w:tcPr>
          <w:p w14:paraId="1A5AEA45"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サービスの種別</w:t>
            </w:r>
          </w:p>
        </w:tc>
        <w:tc>
          <w:tcPr>
            <w:tcW w:w="3780" w:type="dxa"/>
            <w:vAlign w:val="center"/>
          </w:tcPr>
          <w:p w14:paraId="1A5AEA46" w14:textId="2F59491F"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内</w:t>
            </w:r>
            <w:r w:rsidR="00921A21"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容</w:t>
            </w:r>
          </w:p>
        </w:tc>
        <w:tc>
          <w:tcPr>
            <w:tcW w:w="2700" w:type="dxa"/>
            <w:vAlign w:val="center"/>
          </w:tcPr>
          <w:p w14:paraId="1A5AEA47"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自己負担額</w:t>
            </w:r>
          </w:p>
        </w:tc>
      </w:tr>
      <w:tr w:rsidR="009D7033" w:rsidRPr="009D7033" w14:paraId="1A5AEA53" w14:textId="77777777" w:rsidTr="00F5607C">
        <w:trPr>
          <w:trHeight w:val="855"/>
        </w:trPr>
        <w:tc>
          <w:tcPr>
            <w:tcW w:w="1980" w:type="dxa"/>
            <w:vAlign w:val="center"/>
          </w:tcPr>
          <w:p w14:paraId="1A5AEA49"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食　事</w:t>
            </w:r>
          </w:p>
        </w:tc>
        <w:tc>
          <w:tcPr>
            <w:tcW w:w="3780" w:type="dxa"/>
          </w:tcPr>
          <w:p w14:paraId="1A5AEA4A" w14:textId="713FB232" w:rsidR="00AF34B6" w:rsidRPr="009D7033" w:rsidRDefault="00717C8E">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AF34B6" w:rsidRPr="009D7033">
              <w:rPr>
                <w:rFonts w:asciiTheme="minorEastAsia" w:eastAsiaTheme="minorEastAsia" w:hAnsiTheme="minorEastAsia" w:hint="eastAsia"/>
                <w:color w:val="000000" w:themeColor="text1"/>
                <w:sz w:val="22"/>
                <w:szCs w:val="22"/>
              </w:rPr>
              <w:t>食事時間</w:t>
            </w:r>
          </w:p>
          <w:p w14:paraId="1A5AEA4B" w14:textId="77777777" w:rsidR="00AF34B6" w:rsidRPr="009D7033"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朝食　</w:t>
            </w:r>
            <w:r w:rsidRPr="009D7033">
              <w:rPr>
                <w:rFonts w:asciiTheme="minorEastAsia" w:eastAsiaTheme="minorEastAsia" w:hAnsiTheme="minorEastAsia"/>
                <w:color w:val="000000" w:themeColor="text1"/>
                <w:sz w:val="22"/>
                <w:szCs w:val="22"/>
              </w:rPr>
              <w:t>7:45</w:t>
            </w:r>
            <w:r w:rsidRPr="009D7033">
              <w:rPr>
                <w:rFonts w:asciiTheme="minorEastAsia" w:eastAsiaTheme="minorEastAsia" w:hAnsiTheme="minorEastAsia" w:hint="eastAsia"/>
                <w:color w:val="000000" w:themeColor="text1"/>
                <w:sz w:val="22"/>
                <w:szCs w:val="22"/>
              </w:rPr>
              <w:t>～</w:t>
            </w:r>
            <w:r w:rsidRPr="009D7033">
              <w:rPr>
                <w:rFonts w:asciiTheme="minorEastAsia" w:eastAsiaTheme="minorEastAsia" w:hAnsiTheme="minorEastAsia"/>
                <w:color w:val="000000" w:themeColor="text1"/>
                <w:sz w:val="22"/>
                <w:szCs w:val="22"/>
              </w:rPr>
              <w:t xml:space="preserve"> </w:t>
            </w:r>
          </w:p>
          <w:p w14:paraId="1A5AEA4C" w14:textId="77777777" w:rsidR="00AF34B6" w:rsidRPr="009D7033"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昼食</w:t>
            </w:r>
            <w:r w:rsidRPr="009D7033">
              <w:rPr>
                <w:rFonts w:asciiTheme="minorEastAsia" w:eastAsiaTheme="minorEastAsia" w:hAnsiTheme="minorEastAsia"/>
                <w:color w:val="000000" w:themeColor="text1"/>
                <w:sz w:val="22"/>
                <w:szCs w:val="22"/>
              </w:rPr>
              <w:t xml:space="preserve"> 11:45</w:t>
            </w:r>
            <w:r w:rsidRPr="009D7033">
              <w:rPr>
                <w:rFonts w:asciiTheme="minorEastAsia" w:eastAsiaTheme="minorEastAsia" w:hAnsiTheme="minorEastAsia" w:hint="eastAsia"/>
                <w:color w:val="000000" w:themeColor="text1"/>
                <w:sz w:val="22"/>
                <w:szCs w:val="22"/>
              </w:rPr>
              <w:t>～</w:t>
            </w:r>
          </w:p>
          <w:p w14:paraId="1A5AEA4D" w14:textId="77777777" w:rsidR="00AF34B6" w:rsidRPr="009D7033"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夕食</w:t>
            </w:r>
            <w:r w:rsidRPr="009D7033">
              <w:rPr>
                <w:rFonts w:asciiTheme="minorEastAsia" w:eastAsiaTheme="minorEastAsia" w:hAnsiTheme="minorEastAsia"/>
                <w:color w:val="000000" w:themeColor="text1"/>
                <w:sz w:val="22"/>
                <w:szCs w:val="22"/>
              </w:rPr>
              <w:t xml:space="preserve"> 17:45</w:t>
            </w:r>
            <w:r w:rsidRPr="009D7033">
              <w:rPr>
                <w:rFonts w:asciiTheme="minorEastAsia" w:eastAsiaTheme="minorEastAsia" w:hAnsiTheme="minorEastAsia" w:hint="eastAsia"/>
                <w:color w:val="000000" w:themeColor="text1"/>
                <w:sz w:val="22"/>
                <w:szCs w:val="22"/>
              </w:rPr>
              <w:t>～</w:t>
            </w:r>
          </w:p>
          <w:p w14:paraId="1A5AEA4E" w14:textId="2D9D467F" w:rsidR="00AF34B6" w:rsidRPr="009D7033" w:rsidRDefault="00717C8E">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AF34B6" w:rsidRPr="009D7033">
              <w:rPr>
                <w:rFonts w:asciiTheme="minorEastAsia" w:eastAsiaTheme="minorEastAsia" w:hAnsiTheme="minorEastAsia" w:hint="eastAsia"/>
                <w:color w:val="000000" w:themeColor="text1"/>
                <w:sz w:val="22"/>
                <w:szCs w:val="22"/>
              </w:rPr>
              <w:t>食事場所</w:t>
            </w:r>
          </w:p>
          <w:p w14:paraId="236C4060" w14:textId="77777777" w:rsidR="00717C8E" w:rsidRDefault="00AF34B6" w:rsidP="00717C8E">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00717C8E">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出来る限り離床を促し共同生活</w:t>
            </w:r>
          </w:p>
          <w:p w14:paraId="77BAE69A" w14:textId="77777777" w:rsidR="00717C8E"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室で摂取します。なお、食べられ</w:t>
            </w:r>
          </w:p>
          <w:p w14:paraId="6784B6A3" w14:textId="77777777" w:rsidR="00717C8E"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ない物やアレルギーがある方は</w:t>
            </w:r>
          </w:p>
          <w:p w14:paraId="1182B8E6" w14:textId="77777777" w:rsidR="00717C8E"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事前にご相談下さい。また、医師</w:t>
            </w:r>
          </w:p>
          <w:p w14:paraId="07A51DB5" w14:textId="77777777" w:rsidR="00717C8E"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の指示による特別食もご用意で</w:t>
            </w:r>
          </w:p>
          <w:p w14:paraId="1A5AEA4F" w14:textId="5EFC1456" w:rsidR="00AF34B6" w:rsidRPr="009D7033" w:rsidRDefault="00AF34B6" w:rsidP="00717C8E">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きます。</w:t>
            </w:r>
          </w:p>
        </w:tc>
        <w:tc>
          <w:tcPr>
            <w:tcW w:w="2700" w:type="dxa"/>
          </w:tcPr>
          <w:p w14:paraId="1A5AEA50" w14:textId="77777777" w:rsidR="00AF34B6" w:rsidRPr="009D7033" w:rsidRDefault="00AF34B6" w:rsidP="00F5607C">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基準費用額</w:t>
            </w:r>
          </w:p>
          <w:p w14:paraId="1A5AEA51" w14:textId="68CC140C" w:rsidR="00AF34B6" w:rsidRPr="009D7033" w:rsidRDefault="00AF34B6" w:rsidP="00F5607C">
            <w:pPr>
              <w:rPr>
                <w:rFonts w:asciiTheme="minorEastAsia" w:eastAsiaTheme="minorEastAsia" w:hAnsiTheme="minorEastAsia"/>
                <w:color w:val="000000" w:themeColor="text1"/>
                <w:sz w:val="22"/>
              </w:rPr>
            </w:pPr>
            <w:r w:rsidRPr="009D7033">
              <w:rPr>
                <w:rFonts w:asciiTheme="minorEastAsia" w:eastAsiaTheme="minorEastAsia" w:hAnsiTheme="minorEastAsia" w:hint="eastAsia"/>
                <w:color w:val="000000" w:themeColor="text1"/>
                <w:sz w:val="22"/>
                <w:szCs w:val="22"/>
              </w:rPr>
              <w:t>１</w:t>
            </w:r>
            <w:r w:rsidRPr="009D7033">
              <w:rPr>
                <w:rFonts w:asciiTheme="minorEastAsia" w:eastAsiaTheme="minorEastAsia" w:hAnsiTheme="minorEastAsia" w:cs="ＭＳ 明朝" w:hint="eastAsia"/>
                <w:color w:val="000000" w:themeColor="text1"/>
                <w:sz w:val="22"/>
                <w:szCs w:val="22"/>
              </w:rPr>
              <w:t>日</w:t>
            </w:r>
            <w:r w:rsidR="0014200B" w:rsidRPr="009D7033">
              <w:rPr>
                <w:rFonts w:asciiTheme="minorEastAsia" w:eastAsiaTheme="minorEastAsia" w:hAnsiTheme="minorEastAsia"/>
                <w:color w:val="000000" w:themeColor="text1"/>
                <w:sz w:val="22"/>
                <w:szCs w:val="22"/>
              </w:rPr>
              <w:t>1,</w:t>
            </w:r>
            <w:r w:rsidR="001D722E" w:rsidRPr="009D7033">
              <w:rPr>
                <w:rFonts w:asciiTheme="minorEastAsia" w:eastAsiaTheme="minorEastAsia" w:hAnsiTheme="minorEastAsia" w:hint="eastAsia"/>
                <w:color w:val="000000" w:themeColor="text1"/>
                <w:sz w:val="22"/>
                <w:szCs w:val="22"/>
              </w:rPr>
              <w:t>445</w:t>
            </w:r>
            <w:r w:rsidRPr="009D7033">
              <w:rPr>
                <w:rFonts w:asciiTheme="minorEastAsia" w:eastAsiaTheme="minorEastAsia" w:hAnsiTheme="minorEastAsia" w:cs="ＭＳ 明朝" w:hint="eastAsia"/>
                <w:color w:val="000000" w:themeColor="text1"/>
                <w:sz w:val="22"/>
                <w:szCs w:val="22"/>
                <w:lang w:eastAsia="zh-CN"/>
              </w:rPr>
              <w:t>円</w:t>
            </w:r>
          </w:p>
          <w:p w14:paraId="1A5AEA52" w14:textId="77777777" w:rsidR="00AF34B6" w:rsidRPr="009D7033" w:rsidRDefault="00AF34B6" w:rsidP="00F5607C">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ただし、所得に応じ負担上限額が適用されますので「（４）所得段階に応じた負担上限額」を参照して下さい。</w:t>
            </w:r>
          </w:p>
        </w:tc>
      </w:tr>
      <w:tr w:rsidR="009D7033" w:rsidRPr="009D7033" w14:paraId="1A5AEA59" w14:textId="77777777" w:rsidTr="005749A0">
        <w:trPr>
          <w:trHeight w:val="132"/>
        </w:trPr>
        <w:tc>
          <w:tcPr>
            <w:tcW w:w="1980" w:type="dxa"/>
            <w:vAlign w:val="center"/>
          </w:tcPr>
          <w:p w14:paraId="1A5AEA54" w14:textId="77777777" w:rsidR="00AF34B6" w:rsidRPr="009D7033" w:rsidRDefault="00AF34B6" w:rsidP="00606F20">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居　住</w:t>
            </w:r>
          </w:p>
        </w:tc>
        <w:tc>
          <w:tcPr>
            <w:tcW w:w="3780" w:type="dxa"/>
            <w:vAlign w:val="center"/>
          </w:tcPr>
          <w:p w14:paraId="1A5AEA55"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滞在費として居住等に要した費用</w:t>
            </w:r>
          </w:p>
        </w:tc>
        <w:tc>
          <w:tcPr>
            <w:tcW w:w="2700" w:type="dxa"/>
          </w:tcPr>
          <w:p w14:paraId="1A5AEA56" w14:textId="77777777" w:rsidR="00AF34B6" w:rsidRPr="009D7033" w:rsidRDefault="00AF34B6" w:rsidP="00F5607C">
            <w:pPr>
              <w:rPr>
                <w:rFonts w:asciiTheme="minorEastAsia" w:eastAsiaTheme="minorEastAsia" w:hAnsiTheme="minorEastAsia"/>
                <w:color w:val="000000" w:themeColor="text1"/>
                <w:sz w:val="22"/>
              </w:rPr>
            </w:pPr>
            <w:r w:rsidRPr="009D7033">
              <w:rPr>
                <w:rFonts w:asciiTheme="minorEastAsia" w:eastAsiaTheme="minorEastAsia" w:hAnsiTheme="minorEastAsia" w:hint="eastAsia"/>
                <w:color w:val="000000" w:themeColor="text1"/>
                <w:sz w:val="22"/>
              </w:rPr>
              <w:t>基準負担額</w:t>
            </w:r>
          </w:p>
          <w:p w14:paraId="1A5AEA57" w14:textId="1DEE6FD6" w:rsidR="00AF34B6" w:rsidRPr="009D7033" w:rsidRDefault="00AF34B6" w:rsidP="00F5607C">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１日</w:t>
            </w:r>
            <w:r w:rsidR="0014200B" w:rsidRPr="009D7033">
              <w:rPr>
                <w:rFonts w:asciiTheme="minorEastAsia" w:eastAsiaTheme="minorEastAsia" w:hAnsiTheme="minorEastAsia"/>
                <w:color w:val="000000" w:themeColor="text1"/>
                <w:sz w:val="22"/>
                <w:szCs w:val="22"/>
              </w:rPr>
              <w:t>2,0</w:t>
            </w:r>
            <w:r w:rsidR="000C636B">
              <w:rPr>
                <w:rFonts w:asciiTheme="minorEastAsia" w:eastAsiaTheme="minorEastAsia" w:hAnsiTheme="minorEastAsia" w:hint="eastAsia"/>
                <w:color w:val="000000" w:themeColor="text1"/>
                <w:sz w:val="22"/>
                <w:szCs w:val="22"/>
              </w:rPr>
              <w:t>6</w:t>
            </w:r>
            <w:r w:rsidR="0014200B" w:rsidRPr="009D7033">
              <w:rPr>
                <w:rFonts w:asciiTheme="minorEastAsia" w:eastAsiaTheme="minorEastAsia" w:hAnsiTheme="minorEastAsia"/>
                <w:color w:val="000000" w:themeColor="text1"/>
                <w:sz w:val="22"/>
                <w:szCs w:val="22"/>
              </w:rPr>
              <w:t>6</w:t>
            </w:r>
            <w:r w:rsidRPr="009D7033">
              <w:rPr>
                <w:rFonts w:asciiTheme="minorEastAsia" w:eastAsiaTheme="minorEastAsia" w:hAnsiTheme="minorEastAsia" w:hint="eastAsia"/>
                <w:color w:val="000000" w:themeColor="text1"/>
                <w:sz w:val="22"/>
                <w:szCs w:val="22"/>
              </w:rPr>
              <w:t>円</w:t>
            </w:r>
          </w:p>
          <w:p w14:paraId="1A5AEA58"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ただし、所得に応じ負担上限額が適用されますの</w:t>
            </w:r>
            <w:r w:rsidRPr="009D7033">
              <w:rPr>
                <w:rFonts w:asciiTheme="minorEastAsia" w:eastAsiaTheme="minorEastAsia" w:hAnsiTheme="minorEastAsia" w:cs="ＭＳ 明朝" w:hint="eastAsia"/>
                <w:color w:val="000000" w:themeColor="text1"/>
                <w:sz w:val="22"/>
                <w:szCs w:val="22"/>
              </w:rPr>
              <w:lastRenderedPageBreak/>
              <w:t>で「（４）所得段階に応じた負担上限額」を参照して下さい。</w:t>
            </w:r>
          </w:p>
        </w:tc>
      </w:tr>
      <w:tr w:rsidR="009D7033" w:rsidRPr="009D7033" w14:paraId="1A5AEA5D" w14:textId="77777777" w:rsidTr="00F5607C">
        <w:trPr>
          <w:trHeight w:val="412"/>
        </w:trPr>
        <w:tc>
          <w:tcPr>
            <w:tcW w:w="1980" w:type="dxa"/>
            <w:vAlign w:val="center"/>
          </w:tcPr>
          <w:p w14:paraId="1A5AEA5A"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lastRenderedPageBreak/>
              <w:t>理髪・美容</w:t>
            </w:r>
          </w:p>
        </w:tc>
        <w:tc>
          <w:tcPr>
            <w:tcW w:w="3780" w:type="dxa"/>
            <w:vAlign w:val="center"/>
          </w:tcPr>
          <w:p w14:paraId="1A5AEA5B"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個人で依頼していただきます。</w:t>
            </w:r>
          </w:p>
        </w:tc>
        <w:tc>
          <w:tcPr>
            <w:tcW w:w="2700" w:type="dxa"/>
          </w:tcPr>
          <w:p w14:paraId="1A5AEA5C"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実費負担となります。</w:t>
            </w:r>
          </w:p>
        </w:tc>
      </w:tr>
      <w:tr w:rsidR="009D7033" w:rsidRPr="009D7033" w14:paraId="1A5AEA61" w14:textId="77777777" w:rsidTr="00F5607C">
        <w:trPr>
          <w:trHeight w:val="718"/>
        </w:trPr>
        <w:tc>
          <w:tcPr>
            <w:tcW w:w="1980" w:type="dxa"/>
            <w:vAlign w:val="center"/>
          </w:tcPr>
          <w:p w14:paraId="1A5AEA5E" w14:textId="77777777" w:rsidR="00AF34B6" w:rsidRPr="009D7033" w:rsidRDefault="00AF34B6" w:rsidP="00F5607C">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喫茶等</w:t>
            </w:r>
          </w:p>
        </w:tc>
        <w:tc>
          <w:tcPr>
            <w:tcW w:w="3780" w:type="dxa"/>
          </w:tcPr>
          <w:p w14:paraId="1A5AEA5F"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当施設では、喫茶コーナー・自販機・売店を用意しております。</w:t>
            </w:r>
          </w:p>
        </w:tc>
        <w:tc>
          <w:tcPr>
            <w:tcW w:w="2700" w:type="dxa"/>
          </w:tcPr>
          <w:p w14:paraId="1A5AEA60"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実費負担となります。</w:t>
            </w:r>
          </w:p>
        </w:tc>
      </w:tr>
      <w:tr w:rsidR="009D7033" w:rsidRPr="009D7033" w14:paraId="1A5AEA65" w14:textId="77777777" w:rsidTr="00F5607C">
        <w:tc>
          <w:tcPr>
            <w:tcW w:w="1980" w:type="dxa"/>
            <w:vAlign w:val="center"/>
          </w:tcPr>
          <w:p w14:paraId="1A5AEA62" w14:textId="77777777"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fldChar w:fldCharType="begin"/>
            </w:r>
            <w:r w:rsidRPr="009D7033">
              <w:rPr>
                <w:rFonts w:asciiTheme="minorEastAsia" w:eastAsiaTheme="minorEastAsia" w:hAnsiTheme="minorEastAsia"/>
                <w:color w:val="000000" w:themeColor="text1"/>
                <w:sz w:val="22"/>
                <w:szCs w:val="22"/>
              </w:rPr>
              <w:instrText xml:space="preserve"> eq \o\ad(</w:instrText>
            </w:r>
            <w:r w:rsidRPr="009D7033">
              <w:rPr>
                <w:rFonts w:asciiTheme="minorEastAsia" w:eastAsiaTheme="minorEastAsia" w:hAnsiTheme="minorEastAsia" w:hint="eastAsia"/>
                <w:color w:val="000000" w:themeColor="text1"/>
                <w:sz w:val="22"/>
                <w:szCs w:val="22"/>
              </w:rPr>
              <w:instrText>日常生活品の購入</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hint="eastAsia"/>
                <w:color w:val="000000" w:themeColor="text1"/>
                <w:sz w:val="22"/>
                <w:szCs w:val="22"/>
              </w:rPr>
              <w:instrText xml:space="preserve">　　　　　　　　</w:instrText>
            </w:r>
            <w:r w:rsidRPr="009D7033">
              <w:rPr>
                <w:rFonts w:asciiTheme="minorEastAsia" w:eastAsiaTheme="minorEastAsia" w:hAnsiTheme="minorEastAsia"/>
                <w:color w:val="000000" w:themeColor="text1"/>
                <w:sz w:val="22"/>
                <w:szCs w:val="22"/>
              </w:rPr>
              <w:instrText>)</w:instrText>
            </w:r>
            <w:r w:rsidRPr="009D7033">
              <w:rPr>
                <w:rFonts w:asciiTheme="minorEastAsia" w:eastAsiaTheme="minorEastAsia" w:hAnsiTheme="minorEastAsia"/>
                <w:color w:val="000000" w:themeColor="text1"/>
                <w:sz w:val="22"/>
                <w:szCs w:val="22"/>
              </w:rPr>
              <w:fldChar w:fldCharType="end"/>
            </w:r>
          </w:p>
        </w:tc>
        <w:tc>
          <w:tcPr>
            <w:tcW w:w="3780" w:type="dxa"/>
          </w:tcPr>
          <w:p w14:paraId="1A5AEA63"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原則、日用生活品は施設で支給いたしますが、個人の嗜好品の購入は、本人若しくはご家族とします。</w:t>
            </w:r>
          </w:p>
        </w:tc>
        <w:tc>
          <w:tcPr>
            <w:tcW w:w="2700" w:type="dxa"/>
          </w:tcPr>
          <w:p w14:paraId="1A5AEA64"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当施設で購入した場合は実費負担となります。</w:t>
            </w:r>
          </w:p>
        </w:tc>
      </w:tr>
      <w:tr w:rsidR="009D7033" w:rsidRPr="009D7033" w14:paraId="1A5AEA69" w14:textId="77777777" w:rsidTr="00F5607C">
        <w:trPr>
          <w:trHeight w:val="433"/>
        </w:trPr>
        <w:tc>
          <w:tcPr>
            <w:tcW w:w="1980" w:type="dxa"/>
            <w:vAlign w:val="center"/>
          </w:tcPr>
          <w:p w14:paraId="1A5AEA66" w14:textId="77777777" w:rsidR="00AF34B6" w:rsidRPr="009D7033" w:rsidRDefault="00AF34B6" w:rsidP="00C75617">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特別な室料</w:t>
            </w:r>
          </w:p>
        </w:tc>
        <w:tc>
          <w:tcPr>
            <w:tcW w:w="3780" w:type="dxa"/>
            <w:vAlign w:val="center"/>
          </w:tcPr>
          <w:p w14:paraId="1A5AEA67"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トイレ付個室利用料</w:t>
            </w:r>
          </w:p>
        </w:tc>
        <w:tc>
          <w:tcPr>
            <w:tcW w:w="2700" w:type="dxa"/>
            <w:vAlign w:val="center"/>
          </w:tcPr>
          <w:p w14:paraId="1A5AEA68"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w:t>
            </w:r>
            <w:r w:rsidRPr="009D7033">
              <w:rPr>
                <w:rFonts w:asciiTheme="minorEastAsia" w:eastAsiaTheme="minorEastAsia" w:hAnsiTheme="minorEastAsia" w:hint="eastAsia"/>
                <w:color w:val="000000" w:themeColor="text1"/>
                <w:sz w:val="22"/>
                <w:szCs w:val="22"/>
              </w:rPr>
              <w:t>日</w:t>
            </w:r>
            <w:r w:rsidRPr="009D7033">
              <w:rPr>
                <w:rFonts w:asciiTheme="minorEastAsia" w:eastAsiaTheme="minorEastAsia" w:hAnsiTheme="minorEastAsia"/>
                <w:color w:val="000000" w:themeColor="text1"/>
                <w:sz w:val="22"/>
                <w:szCs w:val="22"/>
              </w:rPr>
              <w:t>100</w:t>
            </w:r>
            <w:r w:rsidRPr="009D7033">
              <w:rPr>
                <w:rFonts w:asciiTheme="minorEastAsia" w:eastAsiaTheme="minorEastAsia" w:hAnsiTheme="minorEastAsia" w:hint="eastAsia"/>
                <w:color w:val="000000" w:themeColor="text1"/>
                <w:sz w:val="22"/>
                <w:szCs w:val="22"/>
              </w:rPr>
              <w:t>円</w:t>
            </w:r>
          </w:p>
        </w:tc>
      </w:tr>
    </w:tbl>
    <w:p w14:paraId="1A5AEA6E" w14:textId="47A4795C" w:rsidR="00AF34B6" w:rsidRPr="009D7033" w:rsidRDefault="00AF34B6" w:rsidP="00F5607C">
      <w:pPr>
        <w:ind w:left="220" w:hangingChars="100" w:hanging="220"/>
        <w:rPr>
          <w:rFonts w:asciiTheme="minorEastAsia" w:eastAsiaTheme="minorEastAsia" w:hAnsiTheme="minorEastAsia"/>
          <w:color w:val="000000" w:themeColor="text1"/>
          <w:sz w:val="22"/>
          <w:szCs w:val="22"/>
        </w:rPr>
      </w:pPr>
      <w:bookmarkStart w:id="1" w:name="_Hlk109824499"/>
      <w:r w:rsidRPr="009D7033">
        <w:rPr>
          <w:rFonts w:asciiTheme="minorEastAsia" w:eastAsiaTheme="minorEastAsia" w:hAnsiTheme="minorEastAsia" w:hint="eastAsia"/>
          <w:color w:val="000000" w:themeColor="text1"/>
          <w:sz w:val="22"/>
          <w:szCs w:val="22"/>
        </w:rPr>
        <w:t>※経済状況等の変化、その他やむを得ない事由により料金の変更をさせていただく場合があります。</w:t>
      </w:r>
    </w:p>
    <w:bookmarkEnd w:id="1"/>
    <w:p w14:paraId="1A5AEA73" w14:textId="77777777" w:rsidR="0033643D" w:rsidRPr="000A50EC" w:rsidRDefault="0033643D" w:rsidP="002C57C3">
      <w:pPr>
        <w:rPr>
          <w:rFonts w:asciiTheme="minorEastAsia" w:eastAsiaTheme="minorEastAsia" w:hAnsiTheme="minorEastAsia"/>
          <w:color w:val="000000" w:themeColor="text1"/>
          <w:sz w:val="22"/>
          <w:szCs w:val="22"/>
        </w:rPr>
      </w:pPr>
    </w:p>
    <w:p w14:paraId="1A5AEA74" w14:textId="77777777" w:rsidR="00AF34B6"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（４）居住費・食費の所得段階に応じた負担限度額について</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A0" w:firstRow="1" w:lastRow="0" w:firstColumn="1" w:lastColumn="0" w:noHBand="0" w:noVBand="0"/>
      </w:tblPr>
      <w:tblGrid>
        <w:gridCol w:w="933"/>
        <w:gridCol w:w="2997"/>
        <w:gridCol w:w="2234"/>
        <w:gridCol w:w="2232"/>
      </w:tblGrid>
      <w:tr w:rsidR="009D7033" w:rsidRPr="009D7033" w14:paraId="1A5AEA78" w14:textId="77777777" w:rsidTr="001D722E">
        <w:trPr>
          <w:cantSplit/>
          <w:trHeight w:val="870"/>
        </w:trPr>
        <w:tc>
          <w:tcPr>
            <w:tcW w:w="3930" w:type="dxa"/>
            <w:gridSpan w:val="2"/>
            <w:tcBorders>
              <w:top w:val="single" w:sz="4" w:space="0" w:color="auto"/>
              <w:bottom w:val="nil"/>
              <w:right w:val="single" w:sz="4" w:space="0" w:color="auto"/>
            </w:tcBorders>
            <w:vAlign w:val="center"/>
          </w:tcPr>
          <w:p w14:paraId="1A5AEA75" w14:textId="1C7FE695"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対</w:t>
            </w:r>
            <w:r w:rsidR="00921A21"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象</w:t>
            </w:r>
            <w:r w:rsidR="00921A21"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者</w:t>
            </w:r>
          </w:p>
        </w:tc>
        <w:tc>
          <w:tcPr>
            <w:tcW w:w="2234" w:type="dxa"/>
            <w:tcBorders>
              <w:top w:val="single" w:sz="4" w:space="0" w:color="auto"/>
              <w:left w:val="single" w:sz="4" w:space="0" w:color="auto"/>
              <w:right w:val="single" w:sz="4" w:space="0" w:color="auto"/>
            </w:tcBorders>
            <w:vAlign w:val="center"/>
          </w:tcPr>
          <w:p w14:paraId="1A5AEA76" w14:textId="77777777" w:rsidR="00AF34B6" w:rsidRPr="009D7033" w:rsidRDefault="00AF34B6" w:rsidP="00F5607C">
            <w:pPr>
              <w:pStyle w:val="a3"/>
              <w:tabs>
                <w:tab w:val="left" w:pos="840"/>
              </w:tabs>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居住費</w:t>
            </w:r>
          </w:p>
        </w:tc>
        <w:tc>
          <w:tcPr>
            <w:tcW w:w="2232" w:type="dxa"/>
            <w:tcBorders>
              <w:top w:val="single" w:sz="4" w:space="0" w:color="auto"/>
              <w:left w:val="single" w:sz="4" w:space="0" w:color="auto"/>
              <w:bottom w:val="nil"/>
            </w:tcBorders>
            <w:vAlign w:val="center"/>
          </w:tcPr>
          <w:p w14:paraId="1A5AEA77" w14:textId="56586506" w:rsidR="00AF34B6" w:rsidRPr="009D7033" w:rsidRDefault="00AF34B6">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食</w:t>
            </w:r>
            <w:r w:rsidR="0018481D"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費</w:t>
            </w:r>
          </w:p>
        </w:tc>
      </w:tr>
      <w:tr w:rsidR="009D7033" w:rsidRPr="009D7033" w14:paraId="1A5AEA7E" w14:textId="77777777" w:rsidTr="00717C8E">
        <w:trPr>
          <w:cantSplit/>
          <w:trHeight w:val="652"/>
        </w:trPr>
        <w:tc>
          <w:tcPr>
            <w:tcW w:w="933" w:type="dxa"/>
            <w:vMerge w:val="restart"/>
            <w:tcBorders>
              <w:top w:val="single" w:sz="4" w:space="0" w:color="auto"/>
              <w:right w:val="single" w:sz="4" w:space="0" w:color="auto"/>
            </w:tcBorders>
            <w:textDirection w:val="tbRlV"/>
            <w:vAlign w:val="center"/>
          </w:tcPr>
          <w:p w14:paraId="1A5AEA79" w14:textId="77777777" w:rsidR="001D722E" w:rsidRPr="009D7033" w:rsidRDefault="001D722E">
            <w:pPr>
              <w:ind w:left="113" w:right="113"/>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本人および世帯全員が市民税非課税</w:t>
            </w:r>
          </w:p>
        </w:tc>
        <w:tc>
          <w:tcPr>
            <w:tcW w:w="2997" w:type="dxa"/>
            <w:tcBorders>
              <w:top w:val="single" w:sz="4" w:space="0" w:color="auto"/>
              <w:left w:val="single" w:sz="4" w:space="0" w:color="auto"/>
              <w:bottom w:val="single" w:sz="4" w:space="0" w:color="auto"/>
              <w:right w:val="single" w:sz="4" w:space="0" w:color="auto"/>
            </w:tcBorders>
            <w:vAlign w:val="center"/>
          </w:tcPr>
          <w:p w14:paraId="1A5AEA7B" w14:textId="647162E5" w:rsidR="001D722E" w:rsidRPr="009D7033" w:rsidRDefault="00D42093" w:rsidP="00717C8E">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16"/>
                <w:szCs w:val="16"/>
              </w:rPr>
              <w:t>課税年金収入額と合計所得金額の合計が120万円超の方</w:t>
            </w:r>
            <w:r w:rsidR="001D722E" w:rsidRPr="009D7033">
              <w:rPr>
                <w:rFonts w:asciiTheme="minorEastAsia" w:eastAsiaTheme="minorEastAsia" w:hAnsiTheme="minorEastAsia" w:cs="ＭＳ 明朝" w:hint="eastAsia"/>
                <w:color w:val="000000" w:themeColor="text1"/>
                <w:sz w:val="22"/>
                <w:szCs w:val="22"/>
              </w:rPr>
              <w:t>（第３段階</w:t>
            </w:r>
            <w:r w:rsidRPr="009D7033">
              <w:rPr>
                <w:rFonts w:asciiTheme="minorEastAsia" w:eastAsiaTheme="minorEastAsia" w:hAnsiTheme="minorEastAsia" w:cs="ＭＳ 明朝" w:hint="eastAsia"/>
                <w:color w:val="000000" w:themeColor="text1"/>
                <w:sz w:val="22"/>
                <w:szCs w:val="22"/>
              </w:rPr>
              <w:t>②</w:t>
            </w:r>
            <w:r w:rsidR="001D722E" w:rsidRPr="009D7033">
              <w:rPr>
                <w:rFonts w:asciiTheme="minorEastAsia" w:eastAsiaTheme="minorEastAsia" w:hAnsiTheme="minorEastAsia" w:cs="ＭＳ 明朝" w:hint="eastAsia"/>
                <w:color w:val="000000" w:themeColor="text1"/>
                <w:sz w:val="22"/>
                <w:szCs w:val="22"/>
              </w:rPr>
              <w:t>）</w:t>
            </w:r>
          </w:p>
        </w:tc>
        <w:tc>
          <w:tcPr>
            <w:tcW w:w="2234" w:type="dxa"/>
            <w:tcBorders>
              <w:top w:val="single" w:sz="4" w:space="0" w:color="auto"/>
              <w:left w:val="single" w:sz="4" w:space="0" w:color="auto"/>
              <w:bottom w:val="single" w:sz="4" w:space="0" w:color="auto"/>
              <w:right w:val="single" w:sz="4" w:space="0" w:color="auto"/>
            </w:tcBorders>
            <w:vAlign w:val="center"/>
          </w:tcPr>
          <w:p w14:paraId="1A5AEA7C" w14:textId="6FCFF4FB" w:rsidR="001D722E" w:rsidRPr="009D7033" w:rsidRDefault="001D722E" w:rsidP="0026765A">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color w:val="000000" w:themeColor="text1"/>
                <w:sz w:val="22"/>
                <w:szCs w:val="22"/>
              </w:rPr>
              <w:t>1,3</w:t>
            </w:r>
            <w:r w:rsidR="009002D2">
              <w:rPr>
                <w:rFonts w:asciiTheme="minorEastAsia" w:eastAsiaTheme="minorEastAsia" w:hAnsiTheme="minorEastAsia" w:cs="ＭＳ 明朝" w:hint="eastAsia"/>
                <w:color w:val="000000" w:themeColor="text1"/>
                <w:sz w:val="22"/>
                <w:szCs w:val="22"/>
              </w:rPr>
              <w:t>7</w:t>
            </w:r>
            <w:r w:rsidRPr="009D7033">
              <w:rPr>
                <w:rFonts w:asciiTheme="minorEastAsia" w:eastAsiaTheme="minorEastAsia" w:hAnsiTheme="minorEastAsia" w:cs="ＭＳ 明朝"/>
                <w:color w:val="000000" w:themeColor="text1"/>
                <w:sz w:val="22"/>
                <w:szCs w:val="22"/>
              </w:rPr>
              <w:t>0</w:t>
            </w:r>
            <w:r w:rsidRPr="009D7033">
              <w:rPr>
                <w:rFonts w:asciiTheme="minorEastAsia" w:eastAsiaTheme="minorEastAsia" w:hAnsiTheme="minorEastAsia" w:cs="ＭＳ 明朝" w:hint="eastAsia"/>
                <w:color w:val="000000" w:themeColor="text1"/>
                <w:sz w:val="22"/>
                <w:szCs w:val="22"/>
              </w:rPr>
              <w:t>円</w:t>
            </w:r>
          </w:p>
        </w:tc>
        <w:tc>
          <w:tcPr>
            <w:tcW w:w="2232" w:type="dxa"/>
            <w:tcBorders>
              <w:top w:val="single" w:sz="4" w:space="0" w:color="auto"/>
              <w:left w:val="single" w:sz="4" w:space="0" w:color="auto"/>
              <w:bottom w:val="nil"/>
            </w:tcBorders>
            <w:vAlign w:val="center"/>
          </w:tcPr>
          <w:p w14:paraId="1A5AEA7D" w14:textId="46BA973C" w:rsidR="001D722E" w:rsidRPr="009D7033" w:rsidRDefault="00D42093" w:rsidP="0026765A">
            <w:pPr>
              <w:pStyle w:val="a3"/>
              <w:tabs>
                <w:tab w:val="left" w:pos="840"/>
              </w:tabs>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1,360</w:t>
            </w:r>
            <w:r w:rsidR="001D722E" w:rsidRPr="009D7033">
              <w:rPr>
                <w:rFonts w:asciiTheme="minorEastAsia" w:eastAsiaTheme="minorEastAsia" w:hAnsiTheme="minorEastAsia" w:cs="ＭＳ 明朝" w:hint="eastAsia"/>
                <w:color w:val="000000" w:themeColor="text1"/>
                <w:sz w:val="22"/>
                <w:szCs w:val="22"/>
              </w:rPr>
              <w:t>円</w:t>
            </w:r>
          </w:p>
        </w:tc>
      </w:tr>
      <w:tr w:rsidR="009D7033" w:rsidRPr="009D7033" w14:paraId="1ECBCEF4" w14:textId="77777777" w:rsidTr="00D42093">
        <w:trPr>
          <w:cantSplit/>
          <w:trHeight w:val="750"/>
        </w:trPr>
        <w:tc>
          <w:tcPr>
            <w:tcW w:w="933" w:type="dxa"/>
            <w:vMerge/>
            <w:tcBorders>
              <w:right w:val="single" w:sz="4" w:space="0" w:color="auto"/>
            </w:tcBorders>
            <w:textDirection w:val="tbRlV"/>
            <w:vAlign w:val="center"/>
          </w:tcPr>
          <w:p w14:paraId="717230FB" w14:textId="77777777" w:rsidR="001D722E" w:rsidRPr="009D7033" w:rsidRDefault="001D722E">
            <w:pPr>
              <w:ind w:left="113" w:right="113"/>
              <w:jc w:val="center"/>
              <w:rPr>
                <w:rFonts w:asciiTheme="minorEastAsia" w:eastAsiaTheme="minorEastAsia" w:hAnsiTheme="minorEastAsia" w:cs="ＭＳ 明朝"/>
                <w:color w:val="000000" w:themeColor="text1"/>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14:paraId="51CFE5C5" w14:textId="7ACA0FF0" w:rsidR="00D42093" w:rsidRPr="009D7033" w:rsidRDefault="00D42093" w:rsidP="00D42093">
            <w:pPr>
              <w:rPr>
                <w:rFonts w:asciiTheme="minorEastAsia" w:eastAsiaTheme="minorEastAsia" w:hAnsiTheme="minorEastAsia" w:cs="ＭＳ 明朝"/>
                <w:color w:val="000000" w:themeColor="text1"/>
                <w:sz w:val="16"/>
                <w:szCs w:val="16"/>
              </w:rPr>
            </w:pPr>
            <w:r w:rsidRPr="009D7033">
              <w:rPr>
                <w:rFonts w:asciiTheme="minorEastAsia" w:eastAsiaTheme="minorEastAsia" w:hAnsiTheme="minorEastAsia" w:cs="ＭＳ 明朝" w:hint="eastAsia"/>
                <w:color w:val="000000" w:themeColor="text1"/>
                <w:sz w:val="16"/>
                <w:szCs w:val="16"/>
              </w:rPr>
              <w:t>課税年金収入額と合計所得金額の合計が</w:t>
            </w:r>
            <w:r w:rsidRPr="009D7033">
              <w:rPr>
                <w:rFonts w:asciiTheme="minorEastAsia" w:eastAsiaTheme="minorEastAsia" w:hAnsiTheme="minorEastAsia" w:cs="ＭＳ 明朝"/>
                <w:color w:val="000000" w:themeColor="text1"/>
                <w:sz w:val="16"/>
                <w:szCs w:val="16"/>
              </w:rPr>
              <w:t>80</w:t>
            </w:r>
            <w:r w:rsidRPr="009D7033">
              <w:rPr>
                <w:rFonts w:asciiTheme="minorEastAsia" w:eastAsiaTheme="minorEastAsia" w:hAnsiTheme="minorEastAsia" w:cs="ＭＳ 明朝" w:hint="eastAsia"/>
                <w:color w:val="000000" w:themeColor="text1"/>
                <w:sz w:val="16"/>
                <w:szCs w:val="16"/>
              </w:rPr>
              <w:t>万円超、120万円以下の方</w:t>
            </w:r>
          </w:p>
          <w:p w14:paraId="44CDFB1A" w14:textId="26620D98" w:rsidR="001D722E" w:rsidRPr="009D7033" w:rsidRDefault="00D42093" w:rsidP="00D42093">
            <w:pPr>
              <w:ind w:firstLineChars="300" w:firstLine="66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（第３段階①）</w:t>
            </w:r>
          </w:p>
        </w:tc>
        <w:tc>
          <w:tcPr>
            <w:tcW w:w="2234" w:type="dxa"/>
            <w:tcBorders>
              <w:top w:val="single" w:sz="4" w:space="0" w:color="auto"/>
              <w:left w:val="single" w:sz="4" w:space="0" w:color="auto"/>
              <w:bottom w:val="single" w:sz="4" w:space="0" w:color="auto"/>
              <w:right w:val="single" w:sz="4" w:space="0" w:color="auto"/>
            </w:tcBorders>
            <w:vAlign w:val="center"/>
          </w:tcPr>
          <w:p w14:paraId="2D270045" w14:textId="58B0D8C1" w:rsidR="001D722E" w:rsidRPr="009D7033" w:rsidRDefault="00D42093" w:rsidP="0026765A">
            <w:pPr>
              <w:jc w:val="righ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1,3</w:t>
            </w:r>
            <w:r w:rsidR="009002D2">
              <w:rPr>
                <w:rFonts w:asciiTheme="minorEastAsia" w:eastAsiaTheme="minorEastAsia" w:hAnsiTheme="minorEastAsia" w:cs="ＭＳ 明朝" w:hint="eastAsia"/>
                <w:color w:val="000000" w:themeColor="text1"/>
                <w:sz w:val="22"/>
                <w:szCs w:val="22"/>
              </w:rPr>
              <w:t>7</w:t>
            </w:r>
            <w:r w:rsidRPr="009D7033">
              <w:rPr>
                <w:rFonts w:asciiTheme="minorEastAsia" w:eastAsiaTheme="minorEastAsia" w:hAnsiTheme="minorEastAsia" w:cs="ＭＳ 明朝" w:hint="eastAsia"/>
                <w:color w:val="000000" w:themeColor="text1"/>
                <w:sz w:val="22"/>
                <w:szCs w:val="22"/>
              </w:rPr>
              <w:t>0円</w:t>
            </w:r>
          </w:p>
        </w:tc>
        <w:tc>
          <w:tcPr>
            <w:tcW w:w="2232" w:type="dxa"/>
            <w:tcBorders>
              <w:top w:val="single" w:sz="4" w:space="0" w:color="auto"/>
              <w:left w:val="single" w:sz="4" w:space="0" w:color="auto"/>
              <w:bottom w:val="nil"/>
            </w:tcBorders>
            <w:vAlign w:val="center"/>
          </w:tcPr>
          <w:p w14:paraId="4C421927" w14:textId="1203669E" w:rsidR="001D722E" w:rsidRPr="009D7033" w:rsidRDefault="00D42093" w:rsidP="0026765A">
            <w:pPr>
              <w:pStyle w:val="a3"/>
              <w:tabs>
                <w:tab w:val="left" w:pos="840"/>
              </w:tabs>
              <w:jc w:val="righ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650円</w:t>
            </w:r>
          </w:p>
        </w:tc>
      </w:tr>
      <w:tr w:rsidR="009D7033" w:rsidRPr="009D7033" w14:paraId="1A5AEA84" w14:textId="77777777" w:rsidTr="00717C8E">
        <w:trPr>
          <w:cantSplit/>
          <w:trHeight w:val="652"/>
        </w:trPr>
        <w:tc>
          <w:tcPr>
            <w:tcW w:w="933" w:type="dxa"/>
            <w:vMerge/>
            <w:tcBorders>
              <w:right w:val="single" w:sz="4" w:space="0" w:color="auto"/>
            </w:tcBorders>
            <w:vAlign w:val="center"/>
          </w:tcPr>
          <w:p w14:paraId="1A5AEA7F" w14:textId="77777777" w:rsidR="001D722E" w:rsidRPr="009D7033" w:rsidRDefault="001D722E">
            <w:pPr>
              <w:widowControl/>
              <w:jc w:val="left"/>
              <w:rPr>
                <w:rFonts w:asciiTheme="minorEastAsia" w:eastAsiaTheme="minorEastAsia" w:hAnsiTheme="minorEastAsia"/>
                <w:color w:val="000000" w:themeColor="text1"/>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14:paraId="1A5AEA81" w14:textId="6CEBE998" w:rsidR="001D722E" w:rsidRPr="009D7033" w:rsidRDefault="001D722E" w:rsidP="00717C8E">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16"/>
                <w:szCs w:val="16"/>
              </w:rPr>
              <w:t>課税年金収入額と合計所得金額の合計が</w:t>
            </w:r>
            <w:r w:rsidRPr="009D7033">
              <w:rPr>
                <w:rFonts w:asciiTheme="minorEastAsia" w:eastAsiaTheme="minorEastAsia" w:hAnsiTheme="minorEastAsia" w:cs="ＭＳ 明朝"/>
                <w:color w:val="000000" w:themeColor="text1"/>
                <w:sz w:val="16"/>
                <w:szCs w:val="16"/>
              </w:rPr>
              <w:t>80</w:t>
            </w:r>
            <w:r w:rsidRPr="009D7033">
              <w:rPr>
                <w:rFonts w:asciiTheme="minorEastAsia" w:eastAsiaTheme="minorEastAsia" w:hAnsiTheme="minorEastAsia" w:cs="ＭＳ 明朝" w:hint="eastAsia"/>
                <w:color w:val="000000" w:themeColor="text1"/>
                <w:sz w:val="16"/>
                <w:szCs w:val="16"/>
              </w:rPr>
              <w:t>万円以下の方</w:t>
            </w:r>
            <w:r w:rsidRPr="009D7033">
              <w:rPr>
                <w:rFonts w:asciiTheme="minorEastAsia" w:eastAsiaTheme="minorEastAsia" w:hAnsiTheme="minorEastAsia" w:cs="ＭＳ 明朝" w:hint="eastAsia"/>
                <w:color w:val="000000" w:themeColor="text1"/>
                <w:sz w:val="22"/>
                <w:szCs w:val="22"/>
              </w:rPr>
              <w:t>（第２段階）</w:t>
            </w:r>
          </w:p>
        </w:tc>
        <w:tc>
          <w:tcPr>
            <w:tcW w:w="2234" w:type="dxa"/>
            <w:tcBorders>
              <w:top w:val="single" w:sz="4" w:space="0" w:color="auto"/>
              <w:left w:val="single" w:sz="4" w:space="0" w:color="auto"/>
              <w:bottom w:val="single" w:sz="4" w:space="0" w:color="auto"/>
              <w:right w:val="single" w:sz="4" w:space="0" w:color="auto"/>
            </w:tcBorders>
            <w:vAlign w:val="center"/>
          </w:tcPr>
          <w:p w14:paraId="1A5AEA82" w14:textId="088898D3" w:rsidR="001D722E" w:rsidRPr="009D7033" w:rsidRDefault="001D722E" w:rsidP="0026765A">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color w:val="000000" w:themeColor="text1"/>
                <w:sz w:val="22"/>
                <w:szCs w:val="22"/>
              </w:rPr>
              <w:t>8</w:t>
            </w:r>
            <w:r w:rsidR="009002D2">
              <w:rPr>
                <w:rFonts w:asciiTheme="minorEastAsia" w:eastAsiaTheme="minorEastAsia" w:hAnsiTheme="minorEastAsia" w:cs="ＭＳ 明朝" w:hint="eastAsia"/>
                <w:color w:val="000000" w:themeColor="text1"/>
                <w:sz w:val="22"/>
                <w:szCs w:val="22"/>
              </w:rPr>
              <w:t>8</w:t>
            </w:r>
            <w:r w:rsidRPr="009D7033">
              <w:rPr>
                <w:rFonts w:asciiTheme="minorEastAsia" w:eastAsiaTheme="minorEastAsia" w:hAnsiTheme="minorEastAsia" w:cs="ＭＳ 明朝"/>
                <w:color w:val="000000" w:themeColor="text1"/>
                <w:sz w:val="22"/>
                <w:szCs w:val="22"/>
              </w:rPr>
              <w:t>0</w:t>
            </w:r>
            <w:r w:rsidRPr="009D7033">
              <w:rPr>
                <w:rFonts w:asciiTheme="minorEastAsia" w:eastAsiaTheme="minorEastAsia" w:hAnsiTheme="minorEastAsia" w:cs="ＭＳ 明朝" w:hint="eastAsia"/>
                <w:color w:val="000000" w:themeColor="text1"/>
                <w:sz w:val="22"/>
                <w:szCs w:val="22"/>
              </w:rPr>
              <w:t>円</w:t>
            </w:r>
          </w:p>
        </w:tc>
        <w:tc>
          <w:tcPr>
            <w:tcW w:w="2232" w:type="dxa"/>
            <w:tcBorders>
              <w:top w:val="single" w:sz="4" w:space="0" w:color="auto"/>
              <w:left w:val="single" w:sz="4" w:space="0" w:color="auto"/>
              <w:bottom w:val="single" w:sz="4" w:space="0" w:color="auto"/>
            </w:tcBorders>
            <w:vAlign w:val="center"/>
          </w:tcPr>
          <w:p w14:paraId="1A5AEA83" w14:textId="77777777" w:rsidR="001D722E" w:rsidRPr="009D7033" w:rsidRDefault="001D722E" w:rsidP="0026765A">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color w:val="000000" w:themeColor="text1"/>
                <w:sz w:val="22"/>
                <w:szCs w:val="22"/>
              </w:rPr>
              <w:t>390</w:t>
            </w:r>
            <w:r w:rsidRPr="009D7033">
              <w:rPr>
                <w:rFonts w:asciiTheme="minorEastAsia" w:eastAsiaTheme="minorEastAsia" w:hAnsiTheme="minorEastAsia" w:cs="ＭＳ 明朝" w:hint="eastAsia"/>
                <w:color w:val="000000" w:themeColor="text1"/>
                <w:sz w:val="22"/>
                <w:szCs w:val="22"/>
              </w:rPr>
              <w:t>円</w:t>
            </w:r>
          </w:p>
        </w:tc>
      </w:tr>
      <w:tr w:rsidR="009D7033" w:rsidRPr="009D7033" w14:paraId="1A5AEA8A" w14:textId="77777777" w:rsidTr="00717C8E">
        <w:trPr>
          <w:cantSplit/>
          <w:trHeight w:val="652"/>
        </w:trPr>
        <w:tc>
          <w:tcPr>
            <w:tcW w:w="933" w:type="dxa"/>
            <w:vMerge/>
            <w:tcBorders>
              <w:bottom w:val="single" w:sz="4" w:space="0" w:color="auto"/>
              <w:right w:val="single" w:sz="4" w:space="0" w:color="auto"/>
            </w:tcBorders>
            <w:vAlign w:val="center"/>
          </w:tcPr>
          <w:p w14:paraId="1A5AEA85" w14:textId="77777777" w:rsidR="001D722E" w:rsidRPr="009D7033" w:rsidRDefault="001D722E">
            <w:pPr>
              <w:widowControl/>
              <w:jc w:val="left"/>
              <w:rPr>
                <w:rFonts w:asciiTheme="minorEastAsia" w:eastAsiaTheme="minorEastAsia" w:hAnsiTheme="minorEastAsia"/>
                <w:color w:val="000000" w:themeColor="text1"/>
                <w:sz w:val="22"/>
                <w:szCs w:val="22"/>
              </w:rPr>
            </w:pPr>
          </w:p>
        </w:tc>
        <w:tc>
          <w:tcPr>
            <w:tcW w:w="2997" w:type="dxa"/>
            <w:tcBorders>
              <w:top w:val="single" w:sz="4" w:space="0" w:color="auto"/>
              <w:left w:val="single" w:sz="4" w:space="0" w:color="auto"/>
              <w:bottom w:val="single" w:sz="4" w:space="0" w:color="auto"/>
              <w:right w:val="single" w:sz="4" w:space="0" w:color="auto"/>
            </w:tcBorders>
            <w:vAlign w:val="center"/>
          </w:tcPr>
          <w:p w14:paraId="1A5AEA86" w14:textId="77777777" w:rsidR="001D722E" w:rsidRPr="009D7033" w:rsidRDefault="001D722E">
            <w:pPr>
              <w:jc w:val="cente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老齢福祉年金受給者</w:t>
            </w:r>
          </w:p>
          <w:p w14:paraId="1A5AEA87" w14:textId="77777777" w:rsidR="001D722E" w:rsidRPr="009D7033" w:rsidRDefault="001D722E">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（第１段階）</w:t>
            </w:r>
          </w:p>
        </w:tc>
        <w:tc>
          <w:tcPr>
            <w:tcW w:w="2234" w:type="dxa"/>
            <w:tcBorders>
              <w:top w:val="single" w:sz="4" w:space="0" w:color="auto"/>
              <w:left w:val="single" w:sz="4" w:space="0" w:color="auto"/>
              <w:bottom w:val="single" w:sz="4" w:space="0" w:color="auto"/>
              <w:right w:val="single" w:sz="4" w:space="0" w:color="auto"/>
            </w:tcBorders>
            <w:vAlign w:val="center"/>
          </w:tcPr>
          <w:p w14:paraId="1A5AEA88" w14:textId="7FA9DE5C" w:rsidR="001D722E" w:rsidRPr="009D7033" w:rsidRDefault="001D722E" w:rsidP="0026765A">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color w:val="000000" w:themeColor="text1"/>
                <w:sz w:val="22"/>
                <w:szCs w:val="22"/>
              </w:rPr>
              <w:t>8</w:t>
            </w:r>
            <w:r w:rsidR="009002D2">
              <w:rPr>
                <w:rFonts w:asciiTheme="minorEastAsia" w:eastAsiaTheme="minorEastAsia" w:hAnsiTheme="minorEastAsia" w:cs="ＭＳ 明朝" w:hint="eastAsia"/>
                <w:color w:val="000000" w:themeColor="text1"/>
                <w:sz w:val="22"/>
                <w:szCs w:val="22"/>
              </w:rPr>
              <w:t>8</w:t>
            </w:r>
            <w:r w:rsidRPr="009D7033">
              <w:rPr>
                <w:rFonts w:asciiTheme="minorEastAsia" w:eastAsiaTheme="minorEastAsia" w:hAnsiTheme="minorEastAsia" w:cs="ＭＳ 明朝"/>
                <w:color w:val="000000" w:themeColor="text1"/>
                <w:sz w:val="22"/>
                <w:szCs w:val="22"/>
              </w:rPr>
              <w:t>0</w:t>
            </w:r>
            <w:r w:rsidRPr="009D7033">
              <w:rPr>
                <w:rFonts w:asciiTheme="minorEastAsia" w:eastAsiaTheme="minorEastAsia" w:hAnsiTheme="minorEastAsia" w:cs="ＭＳ 明朝" w:hint="eastAsia"/>
                <w:color w:val="000000" w:themeColor="text1"/>
                <w:sz w:val="22"/>
                <w:szCs w:val="22"/>
              </w:rPr>
              <w:t>円</w:t>
            </w:r>
          </w:p>
        </w:tc>
        <w:tc>
          <w:tcPr>
            <w:tcW w:w="2232" w:type="dxa"/>
            <w:tcBorders>
              <w:top w:val="single" w:sz="4" w:space="0" w:color="auto"/>
              <w:left w:val="single" w:sz="4" w:space="0" w:color="auto"/>
              <w:bottom w:val="single" w:sz="4" w:space="0" w:color="auto"/>
            </w:tcBorders>
            <w:vAlign w:val="center"/>
          </w:tcPr>
          <w:p w14:paraId="1A5AEA89" w14:textId="77777777" w:rsidR="001D722E" w:rsidRPr="009D7033" w:rsidRDefault="001D722E" w:rsidP="0026765A">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color w:val="000000" w:themeColor="text1"/>
                <w:sz w:val="22"/>
                <w:szCs w:val="22"/>
              </w:rPr>
              <w:t>300</w:t>
            </w:r>
            <w:r w:rsidRPr="009D7033">
              <w:rPr>
                <w:rFonts w:asciiTheme="minorEastAsia" w:eastAsiaTheme="minorEastAsia" w:hAnsiTheme="minorEastAsia" w:cs="ＭＳ 明朝" w:hint="eastAsia"/>
                <w:color w:val="000000" w:themeColor="text1"/>
                <w:sz w:val="22"/>
                <w:szCs w:val="22"/>
              </w:rPr>
              <w:t>円</w:t>
            </w:r>
          </w:p>
        </w:tc>
      </w:tr>
      <w:tr w:rsidR="009D7033" w:rsidRPr="009D7033" w14:paraId="1A5AEA8E" w14:textId="77777777" w:rsidTr="00717C8E">
        <w:trPr>
          <w:cantSplit/>
          <w:trHeight w:val="652"/>
        </w:trPr>
        <w:tc>
          <w:tcPr>
            <w:tcW w:w="3930" w:type="dxa"/>
            <w:gridSpan w:val="2"/>
            <w:tcBorders>
              <w:top w:val="single" w:sz="4" w:space="0" w:color="auto"/>
              <w:bottom w:val="single" w:sz="4" w:space="0" w:color="auto"/>
              <w:right w:val="single" w:sz="4" w:space="0" w:color="auto"/>
            </w:tcBorders>
            <w:vAlign w:val="center"/>
          </w:tcPr>
          <w:p w14:paraId="180E68AA" w14:textId="77777777" w:rsidR="00AF34B6" w:rsidRDefault="00AF34B6">
            <w:pPr>
              <w:jc w:val="cente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生活保護受給者</w:t>
            </w:r>
          </w:p>
          <w:p w14:paraId="1A5AEA8B" w14:textId="54F36F77" w:rsidR="00D613B4" w:rsidRPr="009D7033" w:rsidRDefault="00D613B4">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（第１段階）</w:t>
            </w:r>
          </w:p>
        </w:tc>
        <w:tc>
          <w:tcPr>
            <w:tcW w:w="2234" w:type="dxa"/>
            <w:tcBorders>
              <w:top w:val="single" w:sz="4" w:space="0" w:color="auto"/>
              <w:left w:val="single" w:sz="4" w:space="0" w:color="auto"/>
              <w:bottom w:val="single" w:sz="4" w:space="0" w:color="auto"/>
              <w:right w:val="single" w:sz="4" w:space="0" w:color="auto"/>
            </w:tcBorders>
            <w:vAlign w:val="center"/>
          </w:tcPr>
          <w:p w14:paraId="1A5AEA8C" w14:textId="3226BF77" w:rsidR="00AF34B6" w:rsidRPr="009D7033" w:rsidRDefault="00D613B4" w:rsidP="00D613B4">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009002D2">
              <w:rPr>
                <w:rFonts w:asciiTheme="minorEastAsia" w:eastAsiaTheme="minorEastAsia" w:hAnsiTheme="minorEastAsia" w:hint="eastAsia"/>
                <w:color w:val="000000" w:themeColor="text1"/>
                <w:sz w:val="22"/>
                <w:szCs w:val="22"/>
              </w:rPr>
              <w:t>8</w:t>
            </w:r>
            <w:r w:rsidRPr="009D7033">
              <w:rPr>
                <w:rFonts w:asciiTheme="minorEastAsia" w:eastAsiaTheme="minorEastAsia" w:hAnsiTheme="minorEastAsia" w:hint="eastAsia"/>
                <w:color w:val="000000" w:themeColor="text1"/>
                <w:sz w:val="22"/>
                <w:szCs w:val="22"/>
              </w:rPr>
              <w:t>0円</w:t>
            </w:r>
          </w:p>
        </w:tc>
        <w:tc>
          <w:tcPr>
            <w:tcW w:w="2232" w:type="dxa"/>
            <w:tcBorders>
              <w:top w:val="single" w:sz="4" w:space="0" w:color="auto"/>
              <w:left w:val="single" w:sz="4" w:space="0" w:color="auto"/>
              <w:bottom w:val="single" w:sz="4" w:space="0" w:color="auto"/>
            </w:tcBorders>
            <w:vAlign w:val="center"/>
          </w:tcPr>
          <w:p w14:paraId="1A5AEA8D" w14:textId="0109E6E1" w:rsidR="00AF34B6" w:rsidRPr="009D7033" w:rsidRDefault="00D613B4" w:rsidP="00D613B4">
            <w:pPr>
              <w:jc w:val="righ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300円</w:t>
            </w:r>
          </w:p>
        </w:tc>
      </w:tr>
    </w:tbl>
    <w:p w14:paraId="1A5AEA8F" w14:textId="500BBD71" w:rsidR="00AF34B6" w:rsidRPr="009D7033" w:rsidRDefault="00AF34B6" w:rsidP="0026765A">
      <w:pPr>
        <w:ind w:left="22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※所得に応じ、食費及び居住費の負担限度額を保険者が決定します。なお税制改正等により金額が変更される場合があります。</w:t>
      </w:r>
    </w:p>
    <w:p w14:paraId="1A5AEA91" w14:textId="6D6F794E" w:rsidR="002E110C" w:rsidRPr="009D7033" w:rsidRDefault="006665BB" w:rsidP="00D42093">
      <w:pPr>
        <w:ind w:left="220" w:hangingChars="100" w:hanging="220"/>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w:t>
      </w:r>
      <w:r w:rsidRPr="009D7033">
        <w:rPr>
          <w:rFonts w:asciiTheme="minorEastAsia" w:eastAsiaTheme="minorEastAsia" w:hAnsiTheme="minorEastAsia" w:hint="eastAsia"/>
          <w:color w:val="000000" w:themeColor="text1"/>
          <w:kern w:val="0"/>
          <w:sz w:val="22"/>
          <w:szCs w:val="22"/>
        </w:rPr>
        <w:t>配偶者の所得及び預貯金等の資産も負担限度額の算定に勘案され</w:t>
      </w:r>
      <w:r w:rsidR="001C4A7D" w:rsidRPr="009D7033">
        <w:rPr>
          <w:rFonts w:asciiTheme="minorEastAsia" w:eastAsiaTheme="minorEastAsia" w:hAnsiTheme="minorEastAsia" w:hint="eastAsia"/>
          <w:color w:val="000000" w:themeColor="text1"/>
          <w:sz w:val="22"/>
          <w:szCs w:val="22"/>
        </w:rPr>
        <w:t>ます。</w:t>
      </w:r>
    </w:p>
    <w:p w14:paraId="40A03A13" w14:textId="77777777" w:rsidR="00D613B4" w:rsidRPr="009D7033" w:rsidRDefault="00D613B4" w:rsidP="00D42093">
      <w:pPr>
        <w:ind w:left="220" w:hangingChars="100" w:hanging="220"/>
        <w:jc w:val="left"/>
        <w:rPr>
          <w:rFonts w:asciiTheme="minorEastAsia" w:eastAsiaTheme="minorEastAsia" w:hAnsiTheme="minorEastAsia"/>
          <w:color w:val="000000" w:themeColor="text1"/>
          <w:sz w:val="22"/>
          <w:szCs w:val="22"/>
        </w:rPr>
      </w:pPr>
    </w:p>
    <w:p w14:paraId="6A34C115" w14:textId="6AFE8E8C" w:rsidR="00D613B4" w:rsidRPr="009D7033" w:rsidRDefault="00AF34B6">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（５）高額介護サービス費</w:t>
      </w:r>
      <w:r w:rsidR="00D613B4" w:rsidRPr="009D7033">
        <w:rPr>
          <w:rFonts w:asciiTheme="minorEastAsia" w:eastAsiaTheme="minorEastAsia" w:hAnsiTheme="minorEastAsia" w:hint="eastAsia"/>
          <w:color w:val="000000" w:themeColor="text1"/>
          <w:sz w:val="22"/>
          <w:szCs w:val="22"/>
        </w:rPr>
        <w:t>について</w:t>
      </w:r>
    </w:p>
    <w:p w14:paraId="1A5AEA93" w14:textId="2C2D1077" w:rsidR="00776504" w:rsidRPr="009D7033" w:rsidRDefault="00AF34B6" w:rsidP="002C57C3">
      <w:pPr>
        <w:ind w:left="660" w:hangingChars="300" w:hanging="660"/>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 xml:space="preserve">　　　</w:t>
      </w:r>
      <w:r w:rsidR="00856F90" w:rsidRPr="009D7033">
        <w:rPr>
          <w:rFonts w:asciiTheme="minorEastAsia" w:eastAsiaTheme="minorEastAsia" w:hAnsiTheme="minorEastAsia" w:hint="eastAsia"/>
          <w:color w:val="000000" w:themeColor="text1"/>
          <w:sz w:val="22"/>
          <w:szCs w:val="22"/>
        </w:rPr>
        <w:t>サービス利用料金について、自己負担額の一定額を超えた部分を高額介護サービス費として払い戻す制度があります。詳しくは市町村の窓口へお尋ね下さい。</w:t>
      </w:r>
    </w:p>
    <w:p w14:paraId="57DD7B9F" w14:textId="77777777" w:rsidR="00D613B4" w:rsidRPr="009D7033" w:rsidRDefault="00D613B4" w:rsidP="002C57C3">
      <w:pPr>
        <w:ind w:left="660" w:hangingChars="300" w:hanging="660"/>
        <w:rPr>
          <w:rFonts w:asciiTheme="minorEastAsia" w:eastAsiaTheme="minorEastAsia" w:hAnsiTheme="minorEastAsia"/>
          <w:color w:val="000000" w:themeColor="text1"/>
          <w:sz w:val="22"/>
          <w:szCs w:val="22"/>
        </w:rPr>
      </w:pPr>
    </w:p>
    <w:p w14:paraId="1A5AEA94" w14:textId="77777777" w:rsidR="00AF34B6" w:rsidRPr="009D7033" w:rsidRDefault="00AF34B6">
      <w:pPr>
        <w:ind w:left="220"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（６）その他の費用について</w:t>
      </w:r>
    </w:p>
    <w:p w14:paraId="1A5AEA95" w14:textId="6EB51693" w:rsidR="00AF34B6" w:rsidRPr="009D7033" w:rsidRDefault="00AF34B6" w:rsidP="002C57C3">
      <w:pPr>
        <w:ind w:leftChars="315" w:left="661"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日常生活に必要な物品につきましては、当施設で準備いたしますが、</w:t>
      </w:r>
      <w:r w:rsidR="00A038B1" w:rsidRPr="009D7033">
        <w:rPr>
          <w:rFonts w:asciiTheme="minorEastAsia" w:eastAsiaTheme="minorEastAsia" w:hAnsiTheme="minorEastAsia" w:hint="eastAsia"/>
          <w:color w:val="000000" w:themeColor="text1"/>
          <w:sz w:val="22"/>
          <w:szCs w:val="22"/>
        </w:rPr>
        <w:t>入所</w:t>
      </w:r>
      <w:r w:rsidRPr="009D7033">
        <w:rPr>
          <w:rFonts w:asciiTheme="minorEastAsia" w:eastAsiaTheme="minorEastAsia" w:hAnsiTheme="minorEastAsia" w:hint="eastAsia"/>
          <w:color w:val="000000" w:themeColor="text1"/>
          <w:sz w:val="22"/>
          <w:szCs w:val="22"/>
        </w:rPr>
        <w:t>者の</w:t>
      </w:r>
      <w:r w:rsidRPr="009D7033">
        <w:rPr>
          <w:rFonts w:asciiTheme="minorEastAsia" w:eastAsiaTheme="minorEastAsia" w:hAnsiTheme="minorEastAsia" w:hint="eastAsia"/>
          <w:color w:val="000000" w:themeColor="text1"/>
          <w:sz w:val="22"/>
          <w:szCs w:val="22"/>
        </w:rPr>
        <w:lastRenderedPageBreak/>
        <w:t>方が特別に選定された物品及びインフルエンザ等の予防接種、定期的に実施するレントゲン撮影については、全額負担していただく場合もあります。</w:t>
      </w:r>
    </w:p>
    <w:p w14:paraId="3154950A" w14:textId="77777777" w:rsidR="00D613B4" w:rsidRPr="009D7033" w:rsidRDefault="00D613B4" w:rsidP="002C57C3">
      <w:pPr>
        <w:ind w:leftChars="315" w:left="661" w:firstLineChars="100" w:firstLine="220"/>
        <w:rPr>
          <w:rFonts w:asciiTheme="minorEastAsia" w:eastAsiaTheme="minorEastAsia" w:hAnsiTheme="minorEastAsia"/>
          <w:color w:val="000000" w:themeColor="text1"/>
          <w:sz w:val="22"/>
          <w:szCs w:val="22"/>
        </w:rPr>
      </w:pPr>
    </w:p>
    <w:p w14:paraId="1A5AEA96" w14:textId="77777777" w:rsidR="00AF34B6" w:rsidRPr="009D7033" w:rsidRDefault="00AF34B6"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（７）社会福祉法人による利用者負担軽減制度について</w:t>
      </w:r>
    </w:p>
    <w:p w14:paraId="1A5AEA97" w14:textId="5C1CB942" w:rsidR="00185CAC" w:rsidRPr="009D7033" w:rsidRDefault="00AF34B6" w:rsidP="002C57C3">
      <w:pPr>
        <w:ind w:left="660" w:hangingChars="300" w:hanging="66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 xml:space="preserve">　　　　当施設では、「社会福祉法人等利用者負担軽減対象確認証」を提示した利用者の利用料（</w:t>
      </w:r>
      <w:r w:rsidR="00686650">
        <w:rPr>
          <w:rFonts w:asciiTheme="minorEastAsia" w:eastAsiaTheme="minorEastAsia" w:hAnsiTheme="minorEastAsia" w:hint="eastAsia"/>
          <w:color w:val="000000" w:themeColor="text1"/>
          <w:sz w:val="22"/>
          <w:szCs w:val="22"/>
        </w:rPr>
        <w:t>1</w:t>
      </w:r>
      <w:r w:rsidRPr="009D7033">
        <w:rPr>
          <w:rFonts w:asciiTheme="minorEastAsia" w:eastAsiaTheme="minorEastAsia" w:hAnsiTheme="minorEastAsia" w:cs="ＭＳ 明朝" w:hint="eastAsia"/>
          <w:color w:val="000000" w:themeColor="text1"/>
          <w:sz w:val="22"/>
          <w:szCs w:val="22"/>
        </w:rPr>
        <w:t>割自己負担、食費、居住費）に関して、確認証に記載されている減免割合で減額を実施します。</w:t>
      </w:r>
    </w:p>
    <w:p w14:paraId="0EFB5D31" w14:textId="77777777" w:rsidR="00D613B4" w:rsidRPr="009D7033" w:rsidRDefault="00D613B4" w:rsidP="002C57C3">
      <w:pPr>
        <w:ind w:left="660" w:hangingChars="300" w:hanging="660"/>
        <w:rPr>
          <w:rFonts w:asciiTheme="minorEastAsia" w:eastAsiaTheme="minorEastAsia" w:hAnsiTheme="minorEastAsia"/>
          <w:color w:val="000000" w:themeColor="text1"/>
          <w:sz w:val="22"/>
          <w:szCs w:val="22"/>
        </w:rPr>
      </w:pPr>
    </w:p>
    <w:p w14:paraId="1A5AEA98" w14:textId="77777777" w:rsidR="00AF34B6" w:rsidRPr="009D7033" w:rsidRDefault="00AF34B6"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（８）利用料金の支払方法について</w:t>
      </w:r>
    </w:p>
    <w:p w14:paraId="1A5AEA99" w14:textId="77777777" w:rsidR="00AF34B6" w:rsidRPr="009D7033" w:rsidRDefault="00AF34B6" w:rsidP="0026765A">
      <w:pPr>
        <w:ind w:leftChars="23" w:left="708" w:hangingChars="300" w:hanging="66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 xml:space="preserve">　前月（</w:t>
      </w:r>
      <w:r w:rsidRPr="009D7033">
        <w:rPr>
          <w:rFonts w:asciiTheme="minorEastAsia" w:eastAsiaTheme="minorEastAsia" w:hAnsiTheme="minorEastAsia"/>
          <w:color w:val="000000" w:themeColor="text1"/>
          <w:sz w:val="22"/>
          <w:szCs w:val="22"/>
        </w:rPr>
        <w:t>1</w:t>
      </w:r>
      <w:r w:rsidRPr="009D7033">
        <w:rPr>
          <w:rFonts w:asciiTheme="minorEastAsia" w:eastAsiaTheme="minorEastAsia" w:hAnsiTheme="minorEastAsia" w:hint="eastAsia"/>
          <w:color w:val="000000" w:themeColor="text1"/>
          <w:sz w:val="22"/>
          <w:szCs w:val="22"/>
        </w:rPr>
        <w:t>日から月末まで）のご利用に対する利用料金請求書を翌月</w:t>
      </w:r>
      <w:r w:rsidRPr="009D7033">
        <w:rPr>
          <w:rFonts w:asciiTheme="minorEastAsia" w:eastAsiaTheme="minorEastAsia" w:hAnsiTheme="minorEastAsia"/>
          <w:color w:val="000000" w:themeColor="text1"/>
          <w:sz w:val="22"/>
          <w:szCs w:val="22"/>
        </w:rPr>
        <w:t>15</w:t>
      </w:r>
      <w:r w:rsidRPr="009D7033">
        <w:rPr>
          <w:rFonts w:asciiTheme="minorEastAsia" w:eastAsiaTheme="minorEastAsia" w:hAnsiTheme="minorEastAsia" w:hint="eastAsia"/>
          <w:color w:val="000000" w:themeColor="text1"/>
          <w:sz w:val="22"/>
          <w:szCs w:val="22"/>
        </w:rPr>
        <w:t>日までに送付します。</w:t>
      </w:r>
    </w:p>
    <w:p w14:paraId="1A5AEA9A" w14:textId="77777777" w:rsidR="00AF34B6" w:rsidRPr="009D7033" w:rsidRDefault="00AF34B6" w:rsidP="0026765A">
      <w:pPr>
        <w:ind w:leftChars="23" w:left="708" w:hangingChars="300" w:hanging="66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お支払いは、毎月</w:t>
      </w:r>
      <w:r w:rsidRPr="009D7033">
        <w:rPr>
          <w:rFonts w:asciiTheme="minorEastAsia" w:eastAsiaTheme="minorEastAsia" w:hAnsiTheme="minorEastAsia"/>
          <w:color w:val="000000" w:themeColor="text1"/>
          <w:sz w:val="22"/>
          <w:szCs w:val="22"/>
        </w:rPr>
        <w:t>27</w:t>
      </w:r>
      <w:r w:rsidRPr="009D7033">
        <w:rPr>
          <w:rFonts w:asciiTheme="minorEastAsia" w:eastAsiaTheme="minorEastAsia" w:hAnsiTheme="minorEastAsia" w:hint="eastAsia"/>
          <w:color w:val="000000" w:themeColor="text1"/>
          <w:sz w:val="22"/>
          <w:szCs w:val="22"/>
        </w:rPr>
        <w:t>日（休日に当たる場合は翌日）に指定の口座から自動引き落としとさせていただきます。この場合、領収書は翌月の請求書送付時に同封してお送りいたします。</w:t>
      </w:r>
    </w:p>
    <w:p w14:paraId="1A5AEA9B" w14:textId="77777777" w:rsidR="00AF34B6" w:rsidRPr="009D7033" w:rsidRDefault="00AF34B6" w:rsidP="0026765A">
      <w:pPr>
        <w:ind w:leftChars="128" w:left="709"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自動引き落としの契約ができない場合は、同封の振り込み用紙にて請求書が送付された当月の月末までに金融機関からお振り込みください。この場合は、金融機関が発行する領収書で当法人の領収に代えさせていただきます。</w:t>
      </w:r>
    </w:p>
    <w:p w14:paraId="1A5AEA9C" w14:textId="77777777" w:rsidR="002C57C3" w:rsidRPr="009D7033" w:rsidRDefault="002C57C3" w:rsidP="002C57C3">
      <w:pPr>
        <w:rPr>
          <w:rFonts w:asciiTheme="minorEastAsia" w:eastAsiaTheme="minorEastAsia" w:hAnsiTheme="minorEastAsia"/>
          <w:color w:val="000000" w:themeColor="text1"/>
          <w:sz w:val="22"/>
          <w:szCs w:val="22"/>
        </w:rPr>
      </w:pPr>
    </w:p>
    <w:p w14:paraId="1A5AEA9D" w14:textId="77777777" w:rsidR="00AF34B6" w:rsidRPr="009D7033" w:rsidRDefault="00AF34B6" w:rsidP="0026765A">
      <w:pPr>
        <w:ind w:firstLineChars="100" w:firstLine="220"/>
        <w:rPr>
          <w:rFonts w:asciiTheme="minorEastAsia" w:eastAsiaTheme="minorEastAsia" w:hAnsiTheme="minorEastAsia"/>
          <w:color w:val="000000" w:themeColor="text1"/>
          <w:sz w:val="22"/>
          <w:szCs w:val="22"/>
          <w:u w:val="thick"/>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u w:val="thick"/>
        </w:rPr>
        <w:t>指定振り込み金融機関及び口座番号</w:t>
      </w:r>
    </w:p>
    <w:p w14:paraId="1A5AEA9F" w14:textId="54FC0506" w:rsidR="00AF34B6" w:rsidRPr="009D7033" w:rsidRDefault="00AF34B6" w:rsidP="00686650">
      <w:pPr>
        <w:ind w:firstLineChars="100" w:firstLine="220"/>
        <w:rPr>
          <w:rFonts w:asciiTheme="minorEastAsia" w:eastAsiaTheme="minorEastAsia" w:hAnsiTheme="minorEastAsia"/>
          <w:color w:val="000000" w:themeColor="text1"/>
          <w:sz w:val="22"/>
          <w:szCs w:val="22"/>
          <w:u w:val="thick"/>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高山信用金庫　日枝支店（ひえしてん）　普通預金　№　０２３４９６９</w:t>
      </w:r>
    </w:p>
    <w:p w14:paraId="1A5AEAA0" w14:textId="77777777" w:rsidR="00AF34B6" w:rsidRPr="009D7033" w:rsidRDefault="00AF34B6" w:rsidP="0026765A">
      <w:pPr>
        <w:ind w:firstLineChars="350" w:firstLine="770"/>
        <w:rPr>
          <w:rFonts w:asciiTheme="minorEastAsia" w:eastAsiaTheme="minorEastAsia" w:hAnsiTheme="minorEastAsia"/>
          <w:color w:val="000000" w:themeColor="text1"/>
          <w:sz w:val="22"/>
          <w:szCs w:val="22"/>
          <w:u w:val="thick"/>
        </w:rPr>
      </w:pPr>
      <w:r w:rsidRPr="009D7033">
        <w:rPr>
          <w:rFonts w:asciiTheme="minorEastAsia" w:eastAsiaTheme="minorEastAsia" w:hAnsiTheme="minorEastAsia" w:hint="eastAsia"/>
          <w:color w:val="000000" w:themeColor="text1"/>
          <w:sz w:val="22"/>
          <w:szCs w:val="22"/>
          <w:u w:val="thick"/>
        </w:rPr>
        <w:t xml:space="preserve">名　　　</w:t>
      </w:r>
      <w:r w:rsidR="004F61FE" w:rsidRPr="009D7033">
        <w:rPr>
          <w:rFonts w:asciiTheme="minorEastAsia" w:eastAsiaTheme="minorEastAsia" w:hAnsiTheme="minorEastAsia" w:hint="eastAsia"/>
          <w:color w:val="000000" w:themeColor="text1"/>
          <w:sz w:val="22"/>
          <w:szCs w:val="22"/>
          <w:u w:val="thick"/>
        </w:rPr>
        <w:t>義</w:t>
      </w:r>
    </w:p>
    <w:p w14:paraId="1A5AEAA1" w14:textId="77777777" w:rsidR="00AF34B6" w:rsidRPr="009D7033" w:rsidRDefault="00AF34B6" w:rsidP="0026765A">
      <w:pPr>
        <w:ind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社会福祉法人　清徳会　　特別養護老人ホーム　南風園</w:t>
      </w:r>
    </w:p>
    <w:p w14:paraId="1A5AEAA2" w14:textId="77777777" w:rsidR="00776504" w:rsidRPr="009D7033" w:rsidRDefault="00776504" w:rsidP="0026765A">
      <w:pPr>
        <w:rPr>
          <w:rFonts w:asciiTheme="minorEastAsia" w:eastAsiaTheme="minorEastAsia" w:hAnsiTheme="minorEastAsia" w:cs="ＭＳ 明朝"/>
          <w:color w:val="000000" w:themeColor="text1"/>
          <w:sz w:val="22"/>
          <w:szCs w:val="22"/>
        </w:rPr>
      </w:pPr>
    </w:p>
    <w:p w14:paraId="1A5AEAA3" w14:textId="77777777" w:rsidR="00AF34B6" w:rsidRPr="009D7033" w:rsidRDefault="00AF34B6"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５．苦情等の申立て窓口</w:t>
      </w:r>
    </w:p>
    <w:p w14:paraId="49E40506" w14:textId="33159DC8" w:rsidR="00F32819" w:rsidRPr="009D7033" w:rsidRDefault="00F32819" w:rsidP="00F32819">
      <w:pPr>
        <w:ind w:leftChars="105" w:left="220" w:firstLineChars="100" w:firstLine="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当施設の介護サービスについて、不明な点や疑問、苦情については、下記の苦情相談窓口で対応します。また、ご意見箱や当事業者で設置する第三者委員での受付けも致しておりますのでご利用下さい。</w:t>
      </w:r>
      <w:bookmarkStart w:id="2" w:name="_Hlk106709726"/>
    </w:p>
    <w:p w14:paraId="4BA181A8" w14:textId="77777777" w:rsidR="00F32819" w:rsidRPr="009D7033" w:rsidRDefault="00F32819" w:rsidP="00F32819">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（苦情相談窓口）</w:t>
      </w:r>
    </w:p>
    <w:tbl>
      <w:tblPr>
        <w:tblW w:w="0" w:type="auto"/>
        <w:tblInd w:w="250" w:type="dxa"/>
        <w:tblLook w:val="00A0" w:firstRow="1" w:lastRow="0" w:firstColumn="1" w:lastColumn="0" w:noHBand="0" w:noVBand="0"/>
      </w:tblPr>
      <w:tblGrid>
        <w:gridCol w:w="3289"/>
        <w:gridCol w:w="2001"/>
        <w:gridCol w:w="2954"/>
      </w:tblGrid>
      <w:tr w:rsidR="009D7033" w:rsidRPr="009D7033" w14:paraId="2CE84036" w14:textId="77777777" w:rsidTr="00E57A09">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0DF7F901" w14:textId="77777777" w:rsidR="00F32819" w:rsidRPr="009D7033" w:rsidRDefault="00F32819" w:rsidP="00F32819">
            <w:pPr>
              <w:jc w:val="center"/>
              <w:rPr>
                <w:rFonts w:asciiTheme="minorEastAsia" w:eastAsiaTheme="minorEastAsia" w:hAnsiTheme="minorEastAsia" w:cs="ＭＳ 明朝"/>
                <w:color w:val="000000" w:themeColor="text1"/>
                <w:sz w:val="22"/>
                <w:szCs w:val="21"/>
              </w:rPr>
            </w:pPr>
            <w:r w:rsidRPr="009D7033">
              <w:rPr>
                <w:rFonts w:asciiTheme="minorEastAsia" w:eastAsiaTheme="minorEastAsia" w:hAnsiTheme="minorEastAsia" w:cs="ＭＳ 明朝" w:hint="eastAsia"/>
                <w:color w:val="000000" w:themeColor="text1"/>
                <w:sz w:val="22"/>
                <w:szCs w:val="22"/>
              </w:rPr>
              <w:t>担　当　者</w:t>
            </w:r>
          </w:p>
        </w:tc>
        <w:tc>
          <w:tcPr>
            <w:tcW w:w="2001" w:type="dxa"/>
            <w:tcBorders>
              <w:top w:val="single" w:sz="4" w:space="0" w:color="auto"/>
              <w:left w:val="single" w:sz="4" w:space="0" w:color="auto"/>
              <w:bottom w:val="single" w:sz="4" w:space="0" w:color="auto"/>
              <w:right w:val="single" w:sz="4" w:space="0" w:color="auto"/>
            </w:tcBorders>
          </w:tcPr>
          <w:p w14:paraId="7D184F36" w14:textId="77777777" w:rsidR="00F32819" w:rsidRPr="009D7033" w:rsidRDefault="00F32819" w:rsidP="00F32819">
            <w:pPr>
              <w:jc w:val="cente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28A3BF22" w14:textId="77777777" w:rsidR="00F32819" w:rsidRPr="009D7033" w:rsidRDefault="00F32819" w:rsidP="00F32819">
            <w:pPr>
              <w:jc w:val="center"/>
              <w:rPr>
                <w:rFonts w:asciiTheme="minorEastAsia" w:eastAsiaTheme="minorEastAsia" w:hAnsiTheme="minorEastAsia" w:cs="ＭＳ 明朝"/>
                <w:color w:val="000000" w:themeColor="text1"/>
                <w:sz w:val="22"/>
                <w:szCs w:val="21"/>
              </w:rPr>
            </w:pPr>
            <w:r w:rsidRPr="009D7033">
              <w:rPr>
                <w:rFonts w:asciiTheme="minorEastAsia" w:eastAsiaTheme="minorEastAsia" w:hAnsiTheme="minorEastAsia" w:cs="ＭＳ 明朝" w:hint="eastAsia"/>
                <w:color w:val="000000" w:themeColor="text1"/>
                <w:sz w:val="22"/>
                <w:szCs w:val="22"/>
              </w:rPr>
              <w:t>連絡先</w:t>
            </w:r>
          </w:p>
        </w:tc>
      </w:tr>
      <w:tr w:rsidR="009D7033" w:rsidRPr="009D7033" w14:paraId="5AFD0362" w14:textId="77777777" w:rsidTr="00717C8E">
        <w:trPr>
          <w:trHeight w:val="283"/>
        </w:trPr>
        <w:tc>
          <w:tcPr>
            <w:tcW w:w="3289" w:type="dxa"/>
            <w:tcBorders>
              <w:top w:val="single" w:sz="4" w:space="0" w:color="auto"/>
              <w:left w:val="single" w:sz="4" w:space="0" w:color="auto"/>
              <w:bottom w:val="single" w:sz="4" w:space="0" w:color="auto"/>
              <w:right w:val="single" w:sz="4" w:space="0" w:color="auto"/>
            </w:tcBorders>
            <w:vAlign w:val="center"/>
          </w:tcPr>
          <w:p w14:paraId="64F42EAF" w14:textId="77777777" w:rsidR="00F32819" w:rsidRPr="009D7033" w:rsidRDefault="00F32819" w:rsidP="00F32819">
            <w:pPr>
              <w:jc w:val="center"/>
              <w:rPr>
                <w:rFonts w:asciiTheme="minorEastAsia" w:eastAsiaTheme="minorEastAsia" w:hAnsiTheme="minorEastAsia" w:cs="ＭＳ 明朝"/>
                <w:color w:val="000000" w:themeColor="text1"/>
                <w:sz w:val="22"/>
                <w:szCs w:val="21"/>
              </w:rPr>
            </w:pPr>
            <w:r w:rsidRPr="009D7033">
              <w:rPr>
                <w:rFonts w:asciiTheme="minorEastAsia" w:eastAsiaTheme="minorEastAsia" w:hAnsiTheme="minorEastAsia" w:cs="ＭＳ 明朝" w:hint="eastAsia"/>
                <w:color w:val="000000" w:themeColor="text1"/>
                <w:sz w:val="22"/>
                <w:szCs w:val="22"/>
              </w:rPr>
              <w:t>管　理　者</w:t>
            </w:r>
          </w:p>
        </w:tc>
        <w:tc>
          <w:tcPr>
            <w:tcW w:w="2001" w:type="dxa"/>
            <w:vMerge w:val="restart"/>
            <w:tcBorders>
              <w:top w:val="single" w:sz="4" w:space="0" w:color="auto"/>
              <w:left w:val="single" w:sz="4" w:space="0" w:color="auto"/>
              <w:right w:val="single" w:sz="4" w:space="0" w:color="auto"/>
            </w:tcBorders>
            <w:vAlign w:val="center"/>
          </w:tcPr>
          <w:p w14:paraId="06AFCBF7" w14:textId="77777777" w:rsidR="00F32819" w:rsidRPr="009D7033" w:rsidRDefault="00F32819" w:rsidP="00F32819">
            <w:pPr>
              <w:jc w:val="cente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8</w:t>
            </w:r>
            <w:r w:rsidRPr="009D7033">
              <w:rPr>
                <w:rFonts w:asciiTheme="minorEastAsia" w:eastAsiaTheme="minorEastAsia" w:hAnsiTheme="minorEastAsia" w:cs="ＭＳ 明朝"/>
                <w:color w:val="000000" w:themeColor="text1"/>
                <w:sz w:val="22"/>
                <w:szCs w:val="22"/>
              </w:rPr>
              <w:t>:30</w:t>
            </w:r>
            <w:r w:rsidRPr="009D7033">
              <w:rPr>
                <w:rFonts w:asciiTheme="minorEastAsia" w:eastAsiaTheme="minorEastAsia" w:hAnsiTheme="minorEastAsia" w:cs="ＭＳ 明朝" w:hint="eastAsia"/>
                <w:color w:val="000000" w:themeColor="text1"/>
                <w:sz w:val="22"/>
                <w:szCs w:val="22"/>
              </w:rPr>
              <w:t>～1</w:t>
            </w:r>
            <w:r w:rsidRPr="009D7033">
              <w:rPr>
                <w:rFonts w:asciiTheme="minorEastAsia" w:eastAsiaTheme="minorEastAsia" w:hAnsiTheme="minorEastAsia" w:cs="ＭＳ 明朝"/>
                <w:color w:val="000000" w:themeColor="text1"/>
                <w:sz w:val="22"/>
                <w:szCs w:val="22"/>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213074C9" w14:textId="3F603C9F" w:rsidR="00F32819" w:rsidRPr="009D7033" w:rsidRDefault="00F32819" w:rsidP="00F32819">
            <w:pPr>
              <w:jc w:val="center"/>
              <w:rPr>
                <w:rFonts w:asciiTheme="minorEastAsia" w:eastAsiaTheme="minorEastAsia" w:hAnsiTheme="minorEastAsia" w:cs="ＭＳ 明朝"/>
                <w:color w:val="000000" w:themeColor="text1"/>
                <w:sz w:val="22"/>
                <w:szCs w:val="21"/>
              </w:rPr>
            </w:pPr>
            <w:r w:rsidRPr="009D7033">
              <w:rPr>
                <w:rFonts w:asciiTheme="minorEastAsia" w:eastAsiaTheme="minorEastAsia" w:hAnsiTheme="minorEastAsia" w:cs="ＭＳ 明朝"/>
                <w:color w:val="000000" w:themeColor="text1"/>
                <w:sz w:val="22"/>
                <w:szCs w:val="22"/>
              </w:rPr>
              <w:t>0577</w:t>
            </w:r>
            <w:r w:rsidRPr="009D7033">
              <w:rPr>
                <w:rFonts w:asciiTheme="minorEastAsia" w:eastAsiaTheme="minorEastAsia" w:hAnsiTheme="minorEastAsia" w:cs="ＭＳ 明朝" w:hint="eastAsia"/>
                <w:color w:val="000000" w:themeColor="text1"/>
                <w:sz w:val="22"/>
                <w:szCs w:val="22"/>
              </w:rPr>
              <w:t>－33－3730</w:t>
            </w:r>
          </w:p>
        </w:tc>
      </w:tr>
      <w:tr w:rsidR="00F32819" w:rsidRPr="009D7033" w14:paraId="1B7758DA" w14:textId="77777777" w:rsidTr="00717C8E">
        <w:trPr>
          <w:trHeight w:val="283"/>
        </w:trPr>
        <w:tc>
          <w:tcPr>
            <w:tcW w:w="3289" w:type="dxa"/>
            <w:tcBorders>
              <w:top w:val="single" w:sz="4" w:space="0" w:color="auto"/>
              <w:left w:val="single" w:sz="4" w:space="0" w:color="auto"/>
              <w:bottom w:val="single" w:sz="4" w:space="0" w:color="auto"/>
              <w:right w:val="single" w:sz="4" w:space="0" w:color="auto"/>
            </w:tcBorders>
            <w:vAlign w:val="center"/>
          </w:tcPr>
          <w:p w14:paraId="3777A191" w14:textId="77777777" w:rsidR="00F32819" w:rsidRPr="009D7033" w:rsidRDefault="00F32819" w:rsidP="00F32819">
            <w:pPr>
              <w:jc w:val="center"/>
              <w:rPr>
                <w:rFonts w:asciiTheme="minorEastAsia" w:eastAsiaTheme="minorEastAsia" w:hAnsiTheme="minorEastAsia" w:cs="ＭＳ 明朝"/>
                <w:color w:val="000000" w:themeColor="text1"/>
                <w:sz w:val="22"/>
                <w:szCs w:val="21"/>
              </w:rPr>
            </w:pPr>
            <w:r w:rsidRPr="009D7033">
              <w:rPr>
                <w:rFonts w:asciiTheme="minorEastAsia" w:eastAsiaTheme="minorEastAsia" w:hAnsiTheme="minorEastAsia" w:cs="ＭＳ 明朝" w:hint="eastAsia"/>
                <w:color w:val="000000" w:themeColor="text1"/>
                <w:sz w:val="22"/>
                <w:szCs w:val="22"/>
              </w:rPr>
              <w:t>生活相談員</w:t>
            </w:r>
          </w:p>
        </w:tc>
        <w:tc>
          <w:tcPr>
            <w:tcW w:w="2001" w:type="dxa"/>
            <w:vMerge/>
            <w:tcBorders>
              <w:left w:val="single" w:sz="4" w:space="0" w:color="auto"/>
              <w:bottom w:val="single" w:sz="4" w:space="0" w:color="auto"/>
              <w:right w:val="single" w:sz="4" w:space="0" w:color="auto"/>
            </w:tcBorders>
          </w:tcPr>
          <w:p w14:paraId="037DFEC9" w14:textId="77777777" w:rsidR="00F32819" w:rsidRPr="009D7033" w:rsidRDefault="00F32819" w:rsidP="00F32819">
            <w:pPr>
              <w:jc w:val="center"/>
              <w:rPr>
                <w:rFonts w:asciiTheme="minorEastAsia" w:eastAsiaTheme="minorEastAsia" w:hAnsiTheme="minorEastAsia" w:cs="ＭＳ 明朝"/>
                <w:color w:val="000000" w:themeColor="text1"/>
                <w:sz w:val="22"/>
                <w:szCs w:val="22"/>
              </w:rPr>
            </w:pPr>
          </w:p>
        </w:tc>
        <w:tc>
          <w:tcPr>
            <w:tcW w:w="2954" w:type="dxa"/>
            <w:tcBorders>
              <w:top w:val="single" w:sz="4" w:space="0" w:color="auto"/>
              <w:left w:val="single" w:sz="4" w:space="0" w:color="auto"/>
              <w:bottom w:val="single" w:sz="4" w:space="0" w:color="auto"/>
              <w:right w:val="single" w:sz="4" w:space="0" w:color="auto"/>
            </w:tcBorders>
            <w:vAlign w:val="center"/>
          </w:tcPr>
          <w:p w14:paraId="13A426F6" w14:textId="5C30C327" w:rsidR="00F32819" w:rsidRPr="009D7033" w:rsidRDefault="00F32819" w:rsidP="00F32819">
            <w:pPr>
              <w:jc w:val="center"/>
              <w:rPr>
                <w:rFonts w:asciiTheme="minorEastAsia" w:eastAsiaTheme="minorEastAsia" w:hAnsiTheme="minorEastAsia" w:cs="ＭＳ 明朝"/>
                <w:color w:val="000000" w:themeColor="text1"/>
                <w:sz w:val="22"/>
                <w:szCs w:val="21"/>
              </w:rPr>
            </w:pPr>
            <w:r w:rsidRPr="009D7033">
              <w:rPr>
                <w:rFonts w:asciiTheme="minorEastAsia" w:eastAsiaTheme="minorEastAsia" w:hAnsiTheme="minorEastAsia" w:cs="ＭＳ 明朝"/>
                <w:color w:val="000000" w:themeColor="text1"/>
                <w:sz w:val="22"/>
                <w:szCs w:val="22"/>
              </w:rPr>
              <w:t>0577</w:t>
            </w:r>
            <w:r w:rsidRPr="009D7033">
              <w:rPr>
                <w:rFonts w:asciiTheme="minorEastAsia" w:eastAsiaTheme="minorEastAsia" w:hAnsiTheme="minorEastAsia" w:cs="ＭＳ 明朝" w:hint="eastAsia"/>
                <w:color w:val="000000" w:themeColor="text1"/>
                <w:sz w:val="22"/>
                <w:szCs w:val="22"/>
              </w:rPr>
              <w:t>－33－3730</w:t>
            </w:r>
          </w:p>
        </w:tc>
      </w:tr>
    </w:tbl>
    <w:p w14:paraId="4C98607C" w14:textId="77777777" w:rsidR="00F32819" w:rsidRPr="009D7033" w:rsidRDefault="00F32819" w:rsidP="00F32819">
      <w:pPr>
        <w:rPr>
          <w:rFonts w:asciiTheme="minorEastAsia" w:eastAsiaTheme="minorEastAsia" w:hAnsiTheme="minorEastAsia"/>
          <w:color w:val="000000" w:themeColor="text1"/>
          <w:sz w:val="22"/>
          <w:szCs w:val="22"/>
        </w:rPr>
      </w:pPr>
    </w:p>
    <w:p w14:paraId="0CBA6538" w14:textId="77777777" w:rsidR="00F32819" w:rsidRPr="009D7033" w:rsidRDefault="00F32819" w:rsidP="00F32819">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（第三者委員）</w:t>
      </w:r>
    </w:p>
    <w:tbl>
      <w:tblPr>
        <w:tblW w:w="82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001"/>
        <w:gridCol w:w="2954"/>
      </w:tblGrid>
      <w:tr w:rsidR="009D7033" w:rsidRPr="009D7033" w14:paraId="4746BEFC" w14:textId="77777777" w:rsidTr="00E57A09">
        <w:trPr>
          <w:trHeight w:val="420"/>
        </w:trPr>
        <w:tc>
          <w:tcPr>
            <w:tcW w:w="3326" w:type="dxa"/>
            <w:vAlign w:val="center"/>
          </w:tcPr>
          <w:p w14:paraId="65C9C598"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ＭＳ 明朝" w:hint="eastAsia"/>
                <w:color w:val="000000" w:themeColor="text1"/>
                <w:sz w:val="22"/>
                <w:szCs w:val="22"/>
              </w:rPr>
              <w:t>氏　　　名</w:t>
            </w:r>
          </w:p>
        </w:tc>
        <w:tc>
          <w:tcPr>
            <w:tcW w:w="2001" w:type="dxa"/>
          </w:tcPr>
          <w:p w14:paraId="08AE5787" w14:textId="77777777" w:rsidR="00F32819" w:rsidRPr="009D7033" w:rsidRDefault="00F32819" w:rsidP="00F32819">
            <w:pPr>
              <w:jc w:val="cente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受付時間</w:t>
            </w:r>
          </w:p>
        </w:tc>
        <w:tc>
          <w:tcPr>
            <w:tcW w:w="2954" w:type="dxa"/>
            <w:vAlign w:val="center"/>
          </w:tcPr>
          <w:p w14:paraId="23607A76"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ＭＳ 明朝" w:hint="eastAsia"/>
                <w:color w:val="000000" w:themeColor="text1"/>
                <w:sz w:val="22"/>
                <w:szCs w:val="22"/>
              </w:rPr>
              <w:t>連絡先</w:t>
            </w:r>
          </w:p>
        </w:tc>
      </w:tr>
      <w:tr w:rsidR="009D7033" w:rsidRPr="009D7033" w14:paraId="67D476B9" w14:textId="77777777" w:rsidTr="00717C8E">
        <w:trPr>
          <w:trHeight w:val="283"/>
        </w:trPr>
        <w:tc>
          <w:tcPr>
            <w:tcW w:w="3326" w:type="dxa"/>
            <w:vAlign w:val="center"/>
          </w:tcPr>
          <w:p w14:paraId="00199348"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ＭＳ 明朝" w:hint="eastAsia"/>
                <w:color w:val="000000" w:themeColor="text1"/>
                <w:sz w:val="22"/>
                <w:szCs w:val="22"/>
              </w:rPr>
              <w:t>田中　正躬</w:t>
            </w:r>
          </w:p>
        </w:tc>
        <w:tc>
          <w:tcPr>
            <w:tcW w:w="2001" w:type="dxa"/>
            <w:vMerge w:val="restart"/>
            <w:vAlign w:val="center"/>
          </w:tcPr>
          <w:p w14:paraId="7033DA70" w14:textId="77777777" w:rsidR="00F32819" w:rsidRPr="009D7033" w:rsidRDefault="00F32819" w:rsidP="00F32819">
            <w:pPr>
              <w:jc w:val="center"/>
              <w:rPr>
                <w:rFonts w:asciiTheme="minorEastAsia" w:eastAsiaTheme="minorEastAsia" w:hAnsiTheme="minorEastAsia" w:cs="Century"/>
                <w:color w:val="000000" w:themeColor="text1"/>
                <w:sz w:val="22"/>
                <w:szCs w:val="22"/>
              </w:rPr>
            </w:pPr>
            <w:r w:rsidRPr="009D7033">
              <w:rPr>
                <w:rFonts w:asciiTheme="minorEastAsia" w:eastAsiaTheme="minorEastAsia" w:hAnsiTheme="minorEastAsia" w:cs="Century" w:hint="eastAsia"/>
                <w:color w:val="000000" w:themeColor="text1"/>
                <w:sz w:val="22"/>
                <w:szCs w:val="22"/>
              </w:rPr>
              <w:t>8</w:t>
            </w:r>
            <w:r w:rsidRPr="009D7033">
              <w:rPr>
                <w:rFonts w:asciiTheme="minorEastAsia" w:eastAsiaTheme="minorEastAsia" w:hAnsiTheme="minorEastAsia" w:cs="Century"/>
                <w:color w:val="000000" w:themeColor="text1"/>
                <w:sz w:val="22"/>
                <w:szCs w:val="22"/>
              </w:rPr>
              <w:t>:30</w:t>
            </w:r>
            <w:r w:rsidRPr="009D7033">
              <w:rPr>
                <w:rFonts w:asciiTheme="minorEastAsia" w:eastAsiaTheme="minorEastAsia" w:hAnsiTheme="minorEastAsia" w:cs="Century" w:hint="eastAsia"/>
                <w:color w:val="000000" w:themeColor="text1"/>
                <w:sz w:val="22"/>
                <w:szCs w:val="22"/>
              </w:rPr>
              <w:t>～1</w:t>
            </w:r>
            <w:r w:rsidRPr="009D7033">
              <w:rPr>
                <w:rFonts w:asciiTheme="minorEastAsia" w:eastAsiaTheme="minorEastAsia" w:hAnsiTheme="minorEastAsia" w:cs="Century"/>
                <w:color w:val="000000" w:themeColor="text1"/>
                <w:sz w:val="22"/>
                <w:szCs w:val="22"/>
              </w:rPr>
              <w:t>7:30</w:t>
            </w:r>
          </w:p>
        </w:tc>
        <w:tc>
          <w:tcPr>
            <w:tcW w:w="2954" w:type="dxa"/>
            <w:vAlign w:val="center"/>
          </w:tcPr>
          <w:p w14:paraId="104FFE1E"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Century"/>
                <w:color w:val="000000" w:themeColor="text1"/>
                <w:sz w:val="22"/>
                <w:szCs w:val="22"/>
              </w:rPr>
              <w:t>0577</w:t>
            </w:r>
            <w:r w:rsidRPr="009D7033">
              <w:rPr>
                <w:rFonts w:asciiTheme="minorEastAsia" w:eastAsiaTheme="minorEastAsia" w:hAnsiTheme="minorEastAsia" w:cs="Century" w:hint="eastAsia"/>
                <w:color w:val="000000" w:themeColor="text1"/>
                <w:sz w:val="22"/>
                <w:szCs w:val="22"/>
              </w:rPr>
              <w:t>－</w:t>
            </w:r>
            <w:r w:rsidRPr="009D7033">
              <w:rPr>
                <w:rFonts w:asciiTheme="minorEastAsia" w:eastAsiaTheme="minorEastAsia" w:hAnsiTheme="minorEastAsia" w:cs="Century"/>
                <w:color w:val="000000" w:themeColor="text1"/>
                <w:sz w:val="22"/>
                <w:szCs w:val="22"/>
              </w:rPr>
              <w:t>32</w:t>
            </w:r>
            <w:r w:rsidRPr="009D7033">
              <w:rPr>
                <w:rFonts w:asciiTheme="minorEastAsia" w:eastAsiaTheme="minorEastAsia" w:hAnsiTheme="minorEastAsia" w:cs="Century" w:hint="eastAsia"/>
                <w:color w:val="000000" w:themeColor="text1"/>
                <w:sz w:val="22"/>
                <w:szCs w:val="22"/>
              </w:rPr>
              <w:t>－</w:t>
            </w:r>
            <w:r w:rsidRPr="009D7033">
              <w:rPr>
                <w:rFonts w:asciiTheme="minorEastAsia" w:eastAsiaTheme="minorEastAsia" w:hAnsiTheme="minorEastAsia" w:cs="Century"/>
                <w:color w:val="000000" w:themeColor="text1"/>
                <w:sz w:val="22"/>
                <w:szCs w:val="22"/>
              </w:rPr>
              <w:t>6643</w:t>
            </w:r>
          </w:p>
        </w:tc>
      </w:tr>
      <w:tr w:rsidR="009D7033" w:rsidRPr="009D7033" w14:paraId="0B66B31C" w14:textId="77777777" w:rsidTr="00717C8E">
        <w:trPr>
          <w:trHeight w:val="283"/>
        </w:trPr>
        <w:tc>
          <w:tcPr>
            <w:tcW w:w="3326" w:type="dxa"/>
            <w:vAlign w:val="center"/>
          </w:tcPr>
          <w:p w14:paraId="5CDB8F64"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ＭＳ 明朝" w:hint="eastAsia"/>
                <w:color w:val="000000" w:themeColor="text1"/>
                <w:sz w:val="22"/>
                <w:szCs w:val="22"/>
              </w:rPr>
              <w:t>中丸　輝彦</w:t>
            </w:r>
          </w:p>
        </w:tc>
        <w:tc>
          <w:tcPr>
            <w:tcW w:w="2001" w:type="dxa"/>
            <w:vMerge/>
          </w:tcPr>
          <w:p w14:paraId="6E18D6A7" w14:textId="77777777" w:rsidR="00F32819" w:rsidRPr="009D7033" w:rsidRDefault="00F32819" w:rsidP="00F32819">
            <w:pPr>
              <w:jc w:val="center"/>
              <w:rPr>
                <w:rFonts w:asciiTheme="minorEastAsia" w:eastAsiaTheme="minorEastAsia" w:hAnsiTheme="minorEastAsia" w:cs="Century"/>
                <w:color w:val="000000" w:themeColor="text1"/>
                <w:sz w:val="22"/>
                <w:szCs w:val="22"/>
              </w:rPr>
            </w:pPr>
          </w:p>
        </w:tc>
        <w:tc>
          <w:tcPr>
            <w:tcW w:w="2954" w:type="dxa"/>
            <w:vAlign w:val="center"/>
          </w:tcPr>
          <w:p w14:paraId="49EFB104"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Century"/>
                <w:color w:val="000000" w:themeColor="text1"/>
                <w:sz w:val="22"/>
                <w:szCs w:val="22"/>
              </w:rPr>
              <w:t>0577</w:t>
            </w:r>
            <w:r w:rsidRPr="009D7033">
              <w:rPr>
                <w:rFonts w:asciiTheme="minorEastAsia" w:eastAsiaTheme="minorEastAsia" w:hAnsiTheme="minorEastAsia" w:cs="Century" w:hint="eastAsia"/>
                <w:color w:val="000000" w:themeColor="text1"/>
                <w:sz w:val="22"/>
                <w:szCs w:val="22"/>
              </w:rPr>
              <w:t>－</w:t>
            </w:r>
            <w:r w:rsidRPr="009D7033">
              <w:rPr>
                <w:rFonts w:asciiTheme="minorEastAsia" w:eastAsiaTheme="minorEastAsia" w:hAnsiTheme="minorEastAsia" w:cs="Century"/>
                <w:color w:val="000000" w:themeColor="text1"/>
                <w:sz w:val="22"/>
                <w:szCs w:val="22"/>
              </w:rPr>
              <w:t>33</w:t>
            </w:r>
            <w:r w:rsidRPr="009D7033">
              <w:rPr>
                <w:rFonts w:asciiTheme="minorEastAsia" w:eastAsiaTheme="minorEastAsia" w:hAnsiTheme="minorEastAsia" w:cs="Century" w:hint="eastAsia"/>
                <w:color w:val="000000" w:themeColor="text1"/>
                <w:sz w:val="22"/>
                <w:szCs w:val="22"/>
              </w:rPr>
              <w:t>－</w:t>
            </w:r>
            <w:r w:rsidRPr="009D7033">
              <w:rPr>
                <w:rFonts w:asciiTheme="minorEastAsia" w:eastAsiaTheme="minorEastAsia" w:hAnsiTheme="minorEastAsia" w:cs="Century"/>
                <w:color w:val="000000" w:themeColor="text1"/>
                <w:sz w:val="22"/>
                <w:szCs w:val="22"/>
              </w:rPr>
              <w:t>5983</w:t>
            </w:r>
          </w:p>
        </w:tc>
      </w:tr>
    </w:tbl>
    <w:p w14:paraId="7DF1E5AD" w14:textId="77777777" w:rsidR="00F32819" w:rsidRPr="009D7033" w:rsidRDefault="00F32819" w:rsidP="00F32819">
      <w:pPr>
        <w:ind w:leftChars="52" w:left="329"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第三者委員とは、苦情解決に社会性や客観性を確保し、入所者の立場や特性に配慮した適切な対応を推進するため外部の有識者に委嘱した組織です。</w:t>
      </w:r>
    </w:p>
    <w:bookmarkEnd w:id="2"/>
    <w:p w14:paraId="2E5AE4BC" w14:textId="77777777" w:rsidR="007E688D" w:rsidRPr="009D7033" w:rsidRDefault="007E688D" w:rsidP="00F32819">
      <w:pPr>
        <w:rPr>
          <w:rFonts w:asciiTheme="minorEastAsia" w:eastAsiaTheme="minorEastAsia" w:hAnsiTheme="minorEastAsia"/>
          <w:color w:val="000000" w:themeColor="text1"/>
          <w:sz w:val="22"/>
          <w:szCs w:val="22"/>
        </w:rPr>
      </w:pPr>
    </w:p>
    <w:p w14:paraId="12C37175" w14:textId="77777777" w:rsidR="00F32819" w:rsidRPr="009D7033" w:rsidRDefault="00F32819" w:rsidP="00F32819">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（行政機関等）</w:t>
      </w:r>
    </w:p>
    <w:tbl>
      <w:tblPr>
        <w:tblStyle w:val="a5"/>
        <w:tblW w:w="0" w:type="auto"/>
        <w:tblInd w:w="279" w:type="dxa"/>
        <w:tblLook w:val="04A0" w:firstRow="1" w:lastRow="0" w:firstColumn="1" w:lastColumn="0" w:noHBand="0" w:noVBand="1"/>
      </w:tblPr>
      <w:tblGrid>
        <w:gridCol w:w="3260"/>
        <w:gridCol w:w="2001"/>
        <w:gridCol w:w="2954"/>
      </w:tblGrid>
      <w:tr w:rsidR="009D7033" w:rsidRPr="009D7033" w14:paraId="1311ED56" w14:textId="77777777" w:rsidTr="00E57A09">
        <w:trPr>
          <w:trHeight w:val="420"/>
        </w:trPr>
        <w:tc>
          <w:tcPr>
            <w:tcW w:w="3260" w:type="dxa"/>
            <w:vAlign w:val="center"/>
          </w:tcPr>
          <w:p w14:paraId="6EE447DA"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相談窓口</w:t>
            </w:r>
          </w:p>
        </w:tc>
        <w:tc>
          <w:tcPr>
            <w:tcW w:w="2001" w:type="dxa"/>
            <w:vAlign w:val="center"/>
          </w:tcPr>
          <w:p w14:paraId="46A578CC"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受付時間</w:t>
            </w:r>
          </w:p>
        </w:tc>
        <w:tc>
          <w:tcPr>
            <w:tcW w:w="2954" w:type="dxa"/>
            <w:vAlign w:val="center"/>
          </w:tcPr>
          <w:p w14:paraId="5517F4A9"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連絡先</w:t>
            </w:r>
          </w:p>
        </w:tc>
      </w:tr>
      <w:tr w:rsidR="009D7033" w:rsidRPr="009D7033" w14:paraId="782AC00D" w14:textId="77777777" w:rsidTr="00E57A09">
        <w:trPr>
          <w:trHeight w:val="420"/>
        </w:trPr>
        <w:tc>
          <w:tcPr>
            <w:tcW w:w="3260" w:type="dxa"/>
            <w:vAlign w:val="center"/>
          </w:tcPr>
          <w:p w14:paraId="31CAABF9"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高山市　高年介護課</w:t>
            </w:r>
          </w:p>
        </w:tc>
        <w:tc>
          <w:tcPr>
            <w:tcW w:w="2001" w:type="dxa"/>
            <w:vAlign w:val="center"/>
          </w:tcPr>
          <w:p w14:paraId="47343DFB"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Pr="009D7033">
              <w:rPr>
                <w:rFonts w:asciiTheme="minorEastAsia" w:eastAsiaTheme="minorEastAsia" w:hAnsiTheme="minorEastAsia"/>
                <w:color w:val="000000" w:themeColor="text1"/>
                <w:sz w:val="22"/>
                <w:szCs w:val="22"/>
              </w:rPr>
              <w:t>:</w:t>
            </w:r>
            <w:r w:rsidRPr="009D7033">
              <w:rPr>
                <w:rFonts w:asciiTheme="minorEastAsia" w:eastAsiaTheme="minorEastAsia" w:hAnsiTheme="minorEastAsia" w:hint="eastAsia"/>
                <w:color w:val="000000" w:themeColor="text1"/>
                <w:sz w:val="22"/>
                <w:szCs w:val="22"/>
              </w:rPr>
              <w:t>30～1</w:t>
            </w:r>
            <w:r w:rsidRPr="009D7033">
              <w:rPr>
                <w:rFonts w:asciiTheme="minorEastAsia" w:eastAsiaTheme="minorEastAsia" w:hAnsiTheme="minorEastAsia"/>
                <w:color w:val="000000" w:themeColor="text1"/>
                <w:sz w:val="22"/>
                <w:szCs w:val="22"/>
              </w:rPr>
              <w:t>7:</w:t>
            </w:r>
            <w:r w:rsidRPr="009D7033">
              <w:rPr>
                <w:rFonts w:asciiTheme="minorEastAsia" w:eastAsiaTheme="minorEastAsia" w:hAnsiTheme="minorEastAsia" w:hint="eastAsia"/>
                <w:color w:val="000000" w:themeColor="text1"/>
                <w:sz w:val="22"/>
                <w:szCs w:val="22"/>
              </w:rPr>
              <w:t>15</w:t>
            </w:r>
          </w:p>
        </w:tc>
        <w:tc>
          <w:tcPr>
            <w:tcW w:w="2954" w:type="dxa"/>
            <w:vAlign w:val="center"/>
          </w:tcPr>
          <w:p w14:paraId="3A3AADCF"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0577－35－3178</w:t>
            </w:r>
          </w:p>
        </w:tc>
      </w:tr>
      <w:tr w:rsidR="009D7033" w:rsidRPr="009D7033" w14:paraId="1501033D" w14:textId="77777777" w:rsidTr="00E57A09">
        <w:trPr>
          <w:trHeight w:val="420"/>
        </w:trPr>
        <w:tc>
          <w:tcPr>
            <w:tcW w:w="3260" w:type="dxa"/>
            <w:vAlign w:val="center"/>
          </w:tcPr>
          <w:p w14:paraId="1B16BB78"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高山市包括支援センタ－</w:t>
            </w:r>
          </w:p>
        </w:tc>
        <w:tc>
          <w:tcPr>
            <w:tcW w:w="2001" w:type="dxa"/>
            <w:vAlign w:val="center"/>
          </w:tcPr>
          <w:p w14:paraId="5222B11A"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Pr="009D7033">
              <w:rPr>
                <w:rFonts w:asciiTheme="minorEastAsia" w:eastAsiaTheme="minorEastAsia" w:hAnsiTheme="minorEastAsia"/>
                <w:color w:val="000000" w:themeColor="text1"/>
                <w:sz w:val="22"/>
                <w:szCs w:val="22"/>
              </w:rPr>
              <w:t>:</w:t>
            </w:r>
            <w:r w:rsidRPr="009D7033">
              <w:rPr>
                <w:rFonts w:asciiTheme="minorEastAsia" w:eastAsiaTheme="minorEastAsia" w:hAnsiTheme="minorEastAsia" w:hint="eastAsia"/>
                <w:color w:val="000000" w:themeColor="text1"/>
                <w:sz w:val="22"/>
                <w:szCs w:val="22"/>
              </w:rPr>
              <w:t>30～1</w:t>
            </w:r>
            <w:r w:rsidRPr="009D7033">
              <w:rPr>
                <w:rFonts w:asciiTheme="minorEastAsia" w:eastAsiaTheme="minorEastAsia" w:hAnsiTheme="minorEastAsia"/>
                <w:color w:val="000000" w:themeColor="text1"/>
                <w:sz w:val="22"/>
                <w:szCs w:val="22"/>
              </w:rPr>
              <w:t>7:</w:t>
            </w:r>
            <w:r w:rsidRPr="009D7033">
              <w:rPr>
                <w:rFonts w:asciiTheme="minorEastAsia" w:eastAsiaTheme="minorEastAsia" w:hAnsiTheme="minorEastAsia" w:hint="eastAsia"/>
                <w:color w:val="000000" w:themeColor="text1"/>
                <w:sz w:val="22"/>
                <w:szCs w:val="22"/>
              </w:rPr>
              <w:t>15</w:t>
            </w:r>
          </w:p>
        </w:tc>
        <w:tc>
          <w:tcPr>
            <w:tcW w:w="2954" w:type="dxa"/>
            <w:vAlign w:val="center"/>
          </w:tcPr>
          <w:p w14:paraId="17F1095D"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0577－35－2940</w:t>
            </w:r>
          </w:p>
        </w:tc>
      </w:tr>
      <w:tr w:rsidR="00F32819" w:rsidRPr="009D7033" w14:paraId="6793BF3C" w14:textId="77777777" w:rsidTr="00E57A09">
        <w:trPr>
          <w:trHeight w:val="420"/>
        </w:trPr>
        <w:tc>
          <w:tcPr>
            <w:tcW w:w="3260" w:type="dxa"/>
            <w:vAlign w:val="center"/>
          </w:tcPr>
          <w:p w14:paraId="62E5F574"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岐阜県運営適正化委員会</w:t>
            </w:r>
          </w:p>
        </w:tc>
        <w:tc>
          <w:tcPr>
            <w:tcW w:w="2001" w:type="dxa"/>
            <w:vAlign w:val="center"/>
          </w:tcPr>
          <w:p w14:paraId="2B06491F"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8</w:t>
            </w:r>
            <w:r w:rsidRPr="009D7033">
              <w:rPr>
                <w:rFonts w:asciiTheme="minorEastAsia" w:eastAsiaTheme="minorEastAsia" w:hAnsiTheme="minorEastAsia"/>
                <w:color w:val="000000" w:themeColor="text1"/>
                <w:sz w:val="22"/>
                <w:szCs w:val="22"/>
              </w:rPr>
              <w:t>:30</w:t>
            </w:r>
            <w:r w:rsidRPr="009D7033">
              <w:rPr>
                <w:rFonts w:asciiTheme="minorEastAsia" w:eastAsiaTheme="minorEastAsia" w:hAnsiTheme="minorEastAsia" w:hint="eastAsia"/>
                <w:color w:val="000000" w:themeColor="text1"/>
                <w:sz w:val="22"/>
                <w:szCs w:val="22"/>
              </w:rPr>
              <w:t>～1</w:t>
            </w:r>
            <w:r w:rsidRPr="009D7033">
              <w:rPr>
                <w:rFonts w:asciiTheme="minorEastAsia" w:eastAsiaTheme="minorEastAsia" w:hAnsiTheme="minorEastAsia"/>
                <w:color w:val="000000" w:themeColor="text1"/>
                <w:sz w:val="22"/>
                <w:szCs w:val="22"/>
              </w:rPr>
              <w:t>7:</w:t>
            </w:r>
            <w:r w:rsidRPr="009D7033">
              <w:rPr>
                <w:rFonts w:asciiTheme="minorEastAsia" w:eastAsiaTheme="minorEastAsia" w:hAnsiTheme="minorEastAsia" w:hint="eastAsia"/>
                <w:color w:val="000000" w:themeColor="text1"/>
                <w:sz w:val="22"/>
                <w:szCs w:val="22"/>
              </w:rPr>
              <w:t>15</w:t>
            </w:r>
          </w:p>
        </w:tc>
        <w:tc>
          <w:tcPr>
            <w:tcW w:w="2954" w:type="dxa"/>
            <w:vAlign w:val="center"/>
          </w:tcPr>
          <w:p w14:paraId="2B2FE5E8" w14:textId="77777777" w:rsidR="00F32819" w:rsidRPr="009D7033" w:rsidRDefault="00F32819" w:rsidP="00F32819">
            <w:pPr>
              <w:jc w:val="cente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058－278－5136</w:t>
            </w:r>
          </w:p>
        </w:tc>
      </w:tr>
    </w:tbl>
    <w:p w14:paraId="2A1C455A" w14:textId="77777777" w:rsidR="00F32819" w:rsidRPr="009D7033" w:rsidRDefault="00F32819" w:rsidP="00F32819">
      <w:pPr>
        <w:rPr>
          <w:rFonts w:asciiTheme="minorEastAsia" w:eastAsiaTheme="minorEastAsia" w:hAnsiTheme="minorEastAsia"/>
          <w:color w:val="000000" w:themeColor="text1"/>
          <w:sz w:val="22"/>
          <w:szCs w:val="22"/>
        </w:rPr>
      </w:pPr>
    </w:p>
    <w:p w14:paraId="199D5E65" w14:textId="77777777" w:rsidR="00F32819" w:rsidRPr="009D7033" w:rsidRDefault="00F32819" w:rsidP="00F32819">
      <w:pPr>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６．協力医療機関</w:t>
      </w:r>
    </w:p>
    <w:tbl>
      <w:tblPr>
        <w:tblW w:w="82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320"/>
        <w:gridCol w:w="2976"/>
      </w:tblGrid>
      <w:tr w:rsidR="009D7033" w:rsidRPr="009D7033" w14:paraId="7EB01089" w14:textId="77777777" w:rsidTr="00E57A09">
        <w:trPr>
          <w:cantSplit/>
          <w:trHeight w:val="375"/>
        </w:trPr>
        <w:tc>
          <w:tcPr>
            <w:tcW w:w="5320" w:type="dxa"/>
            <w:vAlign w:val="center"/>
          </w:tcPr>
          <w:p w14:paraId="453B1438"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ＭＳ 明朝" w:hint="eastAsia"/>
                <w:color w:val="000000" w:themeColor="text1"/>
                <w:sz w:val="22"/>
                <w:szCs w:val="22"/>
              </w:rPr>
              <w:t>医療機関の名称</w:t>
            </w:r>
          </w:p>
        </w:tc>
        <w:tc>
          <w:tcPr>
            <w:tcW w:w="2976" w:type="dxa"/>
            <w:vAlign w:val="center"/>
          </w:tcPr>
          <w:p w14:paraId="068385C8"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hint="eastAsia"/>
                <w:color w:val="000000" w:themeColor="text1"/>
                <w:sz w:val="22"/>
                <w:szCs w:val="21"/>
              </w:rPr>
              <w:t>連絡先</w:t>
            </w:r>
          </w:p>
        </w:tc>
      </w:tr>
      <w:tr w:rsidR="009D7033" w:rsidRPr="009D7033" w14:paraId="5E9DC1A6" w14:textId="77777777" w:rsidTr="00E57A09">
        <w:trPr>
          <w:cantSplit/>
          <w:trHeight w:val="375"/>
        </w:trPr>
        <w:tc>
          <w:tcPr>
            <w:tcW w:w="5320" w:type="dxa"/>
            <w:vAlign w:val="center"/>
          </w:tcPr>
          <w:p w14:paraId="43775187" w14:textId="77777777" w:rsidR="00F32819" w:rsidRPr="009D7033" w:rsidRDefault="00F32819" w:rsidP="00F32819">
            <w:pPr>
              <w:jc w:val="center"/>
              <w:rPr>
                <w:rFonts w:asciiTheme="minorEastAsia" w:eastAsiaTheme="minorEastAsia" w:hAnsiTheme="minorEastAsia"/>
                <w:color w:val="000000" w:themeColor="text1"/>
                <w:sz w:val="22"/>
                <w:szCs w:val="21"/>
              </w:rPr>
            </w:pPr>
            <w:r w:rsidRPr="009D7033">
              <w:rPr>
                <w:rFonts w:asciiTheme="minorEastAsia" w:eastAsiaTheme="minorEastAsia" w:hAnsiTheme="minorEastAsia" w:cs="ＭＳ 明朝" w:hint="eastAsia"/>
                <w:color w:val="000000" w:themeColor="text1"/>
                <w:sz w:val="22"/>
                <w:szCs w:val="22"/>
              </w:rPr>
              <w:t>久美愛厚生病院</w:t>
            </w:r>
          </w:p>
        </w:tc>
        <w:tc>
          <w:tcPr>
            <w:tcW w:w="2976" w:type="dxa"/>
            <w:vAlign w:val="center"/>
          </w:tcPr>
          <w:p w14:paraId="537F8853" w14:textId="77777777" w:rsidR="00F32819" w:rsidRPr="009D7033" w:rsidRDefault="00F32819" w:rsidP="00F32819">
            <w:pPr>
              <w:jc w:val="center"/>
              <w:rPr>
                <w:rFonts w:asciiTheme="minorEastAsia" w:eastAsiaTheme="minorEastAsia" w:hAnsiTheme="minorEastAsia" w:cs="Century"/>
                <w:color w:val="000000" w:themeColor="text1"/>
                <w:sz w:val="22"/>
                <w:szCs w:val="21"/>
              </w:rPr>
            </w:pPr>
            <w:r w:rsidRPr="009D7033">
              <w:rPr>
                <w:rFonts w:asciiTheme="minorEastAsia" w:eastAsiaTheme="minorEastAsia" w:hAnsiTheme="minorEastAsia" w:cs="Century"/>
                <w:color w:val="000000" w:themeColor="text1"/>
                <w:sz w:val="22"/>
                <w:szCs w:val="22"/>
              </w:rPr>
              <w:t>0577</w:t>
            </w:r>
            <w:r w:rsidRPr="009D7033">
              <w:rPr>
                <w:rFonts w:asciiTheme="minorEastAsia" w:eastAsiaTheme="minorEastAsia" w:hAnsiTheme="minorEastAsia" w:cs="Century" w:hint="eastAsia"/>
                <w:color w:val="000000" w:themeColor="text1"/>
                <w:sz w:val="22"/>
                <w:szCs w:val="22"/>
              </w:rPr>
              <w:t>－</w:t>
            </w:r>
            <w:r w:rsidRPr="009D7033">
              <w:rPr>
                <w:rFonts w:asciiTheme="minorEastAsia" w:eastAsiaTheme="minorEastAsia" w:hAnsiTheme="minorEastAsia" w:cs="Century"/>
                <w:color w:val="000000" w:themeColor="text1"/>
                <w:sz w:val="22"/>
                <w:szCs w:val="22"/>
              </w:rPr>
              <w:t>32</w:t>
            </w:r>
            <w:r w:rsidRPr="009D7033">
              <w:rPr>
                <w:rFonts w:asciiTheme="minorEastAsia" w:eastAsiaTheme="minorEastAsia" w:hAnsiTheme="minorEastAsia" w:cs="Century" w:hint="eastAsia"/>
                <w:color w:val="000000" w:themeColor="text1"/>
                <w:sz w:val="22"/>
                <w:szCs w:val="22"/>
              </w:rPr>
              <w:t>－</w:t>
            </w:r>
            <w:r w:rsidRPr="009D7033">
              <w:rPr>
                <w:rFonts w:asciiTheme="minorEastAsia" w:eastAsiaTheme="minorEastAsia" w:hAnsiTheme="minorEastAsia" w:cs="Century"/>
                <w:color w:val="000000" w:themeColor="text1"/>
                <w:sz w:val="22"/>
                <w:szCs w:val="22"/>
              </w:rPr>
              <w:t>1115</w:t>
            </w:r>
          </w:p>
        </w:tc>
      </w:tr>
      <w:tr w:rsidR="009D7033" w:rsidRPr="009D7033" w14:paraId="2FF79FF1" w14:textId="77777777" w:rsidTr="00E57A09">
        <w:trPr>
          <w:cantSplit/>
          <w:trHeight w:val="375"/>
        </w:trPr>
        <w:tc>
          <w:tcPr>
            <w:tcW w:w="5320" w:type="dxa"/>
            <w:vAlign w:val="center"/>
          </w:tcPr>
          <w:p w14:paraId="651AF3EA" w14:textId="77777777" w:rsidR="00F32819" w:rsidRPr="009D7033" w:rsidRDefault="00F32819" w:rsidP="00F32819">
            <w:pPr>
              <w:jc w:val="center"/>
              <w:rPr>
                <w:rFonts w:asciiTheme="minorEastAsia" w:eastAsiaTheme="minorEastAsia" w:hAnsiTheme="minorEastAsia" w:cs="Century"/>
                <w:color w:val="000000" w:themeColor="text1"/>
                <w:sz w:val="22"/>
                <w:szCs w:val="22"/>
              </w:rPr>
            </w:pPr>
            <w:r w:rsidRPr="009D7033">
              <w:rPr>
                <w:rFonts w:asciiTheme="minorEastAsia" w:eastAsiaTheme="minorEastAsia" w:hAnsiTheme="minorEastAsia" w:cs="Century" w:hint="eastAsia"/>
                <w:color w:val="000000" w:themeColor="text1"/>
                <w:sz w:val="22"/>
                <w:szCs w:val="22"/>
              </w:rPr>
              <w:t>高山赤十字病院</w:t>
            </w:r>
          </w:p>
        </w:tc>
        <w:tc>
          <w:tcPr>
            <w:tcW w:w="2976" w:type="dxa"/>
            <w:vAlign w:val="center"/>
          </w:tcPr>
          <w:p w14:paraId="560C4673" w14:textId="77777777" w:rsidR="00F32819" w:rsidRPr="009D7033" w:rsidRDefault="00F32819" w:rsidP="00F32819">
            <w:pPr>
              <w:jc w:val="center"/>
              <w:rPr>
                <w:rFonts w:asciiTheme="minorEastAsia" w:eastAsiaTheme="minorEastAsia" w:hAnsiTheme="minorEastAsia" w:cs="Century"/>
                <w:color w:val="000000" w:themeColor="text1"/>
                <w:sz w:val="22"/>
                <w:szCs w:val="22"/>
              </w:rPr>
            </w:pPr>
            <w:r w:rsidRPr="009D7033">
              <w:rPr>
                <w:rFonts w:asciiTheme="minorEastAsia" w:eastAsiaTheme="minorEastAsia" w:hAnsiTheme="minorEastAsia" w:cs="Century" w:hint="eastAsia"/>
                <w:color w:val="000000" w:themeColor="text1"/>
                <w:sz w:val="22"/>
                <w:szCs w:val="22"/>
              </w:rPr>
              <w:t>0577－32－1111</w:t>
            </w:r>
          </w:p>
        </w:tc>
      </w:tr>
    </w:tbl>
    <w:p w14:paraId="49BFA52F" w14:textId="5F52DB58" w:rsidR="00F32819" w:rsidRPr="009D7033" w:rsidRDefault="00F32819" w:rsidP="00F32819">
      <w:pPr>
        <w:ind w:leftChars="52" w:left="329"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※協力医療機関とは、入所者の健康や生命を守るため、緊急時を含めた通院や入院の際に協力をいただく地元医療機関です。</w:t>
      </w:r>
    </w:p>
    <w:p w14:paraId="6E4F9458" w14:textId="77777777" w:rsidR="00C75617" w:rsidRPr="009D7033" w:rsidRDefault="00C75617" w:rsidP="0033643D">
      <w:pPr>
        <w:ind w:leftChars="52" w:left="329" w:hangingChars="100" w:hanging="220"/>
        <w:rPr>
          <w:rFonts w:asciiTheme="minorEastAsia" w:eastAsiaTheme="minorEastAsia" w:hAnsiTheme="minorEastAsia" w:cs="ＭＳ 明朝"/>
          <w:color w:val="000000" w:themeColor="text1"/>
          <w:sz w:val="22"/>
          <w:szCs w:val="22"/>
        </w:rPr>
      </w:pPr>
    </w:p>
    <w:p w14:paraId="1A5AEAC8" w14:textId="12D4E367" w:rsidR="00AF34B6" w:rsidRPr="009D7033" w:rsidRDefault="00AF34B6"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７．</w:t>
      </w:r>
      <w:r w:rsidR="00F32819"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の健康管理等について</w:t>
      </w:r>
    </w:p>
    <w:p w14:paraId="1A5AEAC9" w14:textId="77777777" w:rsidR="00AF34B6" w:rsidRPr="009D7033" w:rsidRDefault="00AF34B6" w:rsidP="0026765A">
      <w:pPr>
        <w:ind w:left="440" w:hangingChars="200" w:hanging="44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当施設の担当医師、歯科医師により、健康管理を実施いたします。それ以外の医療</w:t>
      </w:r>
    </w:p>
    <w:p w14:paraId="1A5AEACA" w14:textId="77777777" w:rsidR="00AF34B6" w:rsidRPr="009D7033" w:rsidRDefault="00AF34B6" w:rsidP="0026765A">
      <w:pPr>
        <w:ind w:leftChars="105" w:left="440" w:hangingChars="100" w:hanging="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につきましては、他の医療機関による往診や入通院等で対応致します。なお、受診費</w:t>
      </w:r>
    </w:p>
    <w:p w14:paraId="1A5AEACB" w14:textId="77777777" w:rsidR="00AF34B6" w:rsidRPr="009D7033" w:rsidRDefault="00AF34B6" w:rsidP="0026765A">
      <w:pPr>
        <w:ind w:leftChars="105" w:left="440" w:hangingChars="100" w:hanging="220"/>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用は医療保険適用となりますので別途自己負担でお願いいたします。</w:t>
      </w:r>
    </w:p>
    <w:p w14:paraId="1A5AEACC" w14:textId="77777777" w:rsidR="00AF34B6" w:rsidRPr="009D7033" w:rsidRDefault="00AF34B6" w:rsidP="0026765A">
      <w:pPr>
        <w:rPr>
          <w:rFonts w:asciiTheme="minorEastAsia" w:eastAsiaTheme="minorEastAsia" w:hAnsiTheme="minorEastAsia"/>
          <w:color w:val="000000" w:themeColor="text1"/>
          <w:sz w:val="22"/>
          <w:szCs w:val="22"/>
        </w:rPr>
      </w:pPr>
    </w:p>
    <w:p w14:paraId="1A5AEACD" w14:textId="77777777" w:rsidR="00AF34B6" w:rsidRPr="009D7033" w:rsidRDefault="00AF34B6"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８．非常災害時の対応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27"/>
        <w:gridCol w:w="6378"/>
      </w:tblGrid>
      <w:tr w:rsidR="009D7033" w:rsidRPr="009D7033" w14:paraId="1A5AEAD0" w14:textId="77777777" w:rsidTr="002C40C5">
        <w:tc>
          <w:tcPr>
            <w:tcW w:w="2127" w:type="dxa"/>
            <w:vAlign w:val="center"/>
          </w:tcPr>
          <w:p w14:paraId="1A5AEACE"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kern w:val="0"/>
                <w:sz w:val="22"/>
                <w:szCs w:val="22"/>
              </w:rPr>
              <w:t>災害時の対応</w:t>
            </w:r>
          </w:p>
        </w:tc>
        <w:tc>
          <w:tcPr>
            <w:tcW w:w="6378" w:type="dxa"/>
          </w:tcPr>
          <w:p w14:paraId="1A5AEACF"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別に定める「特別養護老人ホーム南風園</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防災計画」にもとづいて対応を行います。</w:t>
            </w:r>
          </w:p>
        </w:tc>
      </w:tr>
      <w:tr w:rsidR="009D7033" w:rsidRPr="009D7033" w14:paraId="1A5AEAD3" w14:textId="77777777" w:rsidTr="002C40C5">
        <w:tc>
          <w:tcPr>
            <w:tcW w:w="2127" w:type="dxa"/>
            <w:vAlign w:val="center"/>
          </w:tcPr>
          <w:p w14:paraId="1A5AEAD1"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kern w:val="0"/>
                <w:sz w:val="22"/>
                <w:szCs w:val="22"/>
              </w:rPr>
              <w:t>近隣との協力関係</w:t>
            </w:r>
          </w:p>
        </w:tc>
        <w:tc>
          <w:tcPr>
            <w:tcW w:w="6378" w:type="dxa"/>
          </w:tcPr>
          <w:p w14:paraId="1A5AEAD2"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千島町内会と近隣防災協定を締結し、非常時の相互の応援を約束しています。</w:t>
            </w:r>
          </w:p>
        </w:tc>
      </w:tr>
      <w:tr w:rsidR="009D7033" w:rsidRPr="009D7033" w14:paraId="1A5AEAD6" w14:textId="77777777" w:rsidTr="002C40C5">
        <w:tc>
          <w:tcPr>
            <w:tcW w:w="2127" w:type="dxa"/>
            <w:vAlign w:val="center"/>
          </w:tcPr>
          <w:p w14:paraId="1A5AEAD4"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kern w:val="0"/>
                <w:sz w:val="22"/>
                <w:szCs w:val="22"/>
              </w:rPr>
              <w:t>平常時の訓練</w:t>
            </w:r>
          </w:p>
        </w:tc>
        <w:tc>
          <w:tcPr>
            <w:tcW w:w="6378" w:type="dxa"/>
          </w:tcPr>
          <w:p w14:paraId="1A5AEAD5"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別に定める「特別養護老人ホーム南風園</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防災計画」にもとづいて夜間及び昼間を想定した避難訓練を利用者の方も参加して実施します。</w:t>
            </w:r>
          </w:p>
        </w:tc>
      </w:tr>
      <w:tr w:rsidR="009D7033" w:rsidRPr="009D7033" w14:paraId="1A5AEAE8" w14:textId="77777777" w:rsidTr="006665BB">
        <w:tc>
          <w:tcPr>
            <w:tcW w:w="2127" w:type="dxa"/>
            <w:vAlign w:val="center"/>
          </w:tcPr>
          <w:p w14:paraId="1A5AEADD" w14:textId="412C1B54" w:rsidR="00AF34B6" w:rsidRPr="009D7033" w:rsidRDefault="006665BB" w:rsidP="00A038B1">
            <w:pPr>
              <w:jc w:val="center"/>
              <w:rPr>
                <w:rFonts w:asciiTheme="minorEastAsia" w:eastAsiaTheme="minorEastAsia" w:hAnsiTheme="minorEastAsia" w:cs="ＭＳ 明朝"/>
                <w:color w:val="000000" w:themeColor="text1"/>
                <w:kern w:val="0"/>
                <w:sz w:val="22"/>
                <w:szCs w:val="22"/>
              </w:rPr>
            </w:pPr>
            <w:r w:rsidRPr="009D7033">
              <w:rPr>
                <w:rFonts w:asciiTheme="minorEastAsia" w:eastAsiaTheme="minorEastAsia" w:hAnsiTheme="minorEastAsia" w:cs="ＭＳ 明朝" w:hint="eastAsia"/>
                <w:color w:val="000000" w:themeColor="text1"/>
                <w:kern w:val="0"/>
                <w:sz w:val="22"/>
                <w:szCs w:val="22"/>
              </w:rPr>
              <w:t>防災設備</w:t>
            </w:r>
          </w:p>
        </w:tc>
        <w:tc>
          <w:tcPr>
            <w:tcW w:w="6378" w:type="dxa"/>
          </w:tcPr>
          <w:p w14:paraId="1A5AEAE0" w14:textId="7F68C0B8"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・スプリンクラー</w:t>
            </w:r>
            <w:r w:rsidR="00F32819"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・自動火災報知器</w:t>
            </w:r>
            <w:r w:rsidR="00F32819"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・誘導灯</w:t>
            </w:r>
          </w:p>
          <w:p w14:paraId="1A5AEAE3" w14:textId="2AE60CF9"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・ガス漏れ報知器</w:t>
            </w:r>
            <w:r w:rsidR="00F32819"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・排煙窓・防煙壁</w:t>
            </w:r>
            <w:r w:rsidR="00F32819"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・屋内消火栓</w:t>
            </w:r>
          </w:p>
          <w:p w14:paraId="1A5AEAE6" w14:textId="179D41B3"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・非常通報装置</w:t>
            </w:r>
            <w:r w:rsidR="00F32819"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・漏電火災報知器</w:t>
            </w:r>
            <w:r w:rsidR="00F32819"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・非常用電源</w:t>
            </w:r>
          </w:p>
          <w:p w14:paraId="1A5AEAE7"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・カーテン・布団等は、防炎性能のある物を使用しております。</w:t>
            </w:r>
          </w:p>
        </w:tc>
      </w:tr>
      <w:tr w:rsidR="00AF34B6" w:rsidRPr="009D7033" w14:paraId="1A5AEAEC" w14:textId="77777777" w:rsidTr="002C40C5">
        <w:tc>
          <w:tcPr>
            <w:tcW w:w="2127" w:type="dxa"/>
            <w:vAlign w:val="center"/>
          </w:tcPr>
          <w:p w14:paraId="1A5AEAE9"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kern w:val="0"/>
                <w:sz w:val="22"/>
                <w:szCs w:val="22"/>
              </w:rPr>
              <w:t>消防計画等</w:t>
            </w:r>
          </w:p>
        </w:tc>
        <w:tc>
          <w:tcPr>
            <w:tcW w:w="6378" w:type="dxa"/>
          </w:tcPr>
          <w:p w14:paraId="1A5AEAEA"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毎年高山消防署へ提出</w:t>
            </w:r>
          </w:p>
          <w:p w14:paraId="1A5AEAEB"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防火･防災管理者</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cs="ＭＳ 明朝" w:hint="eastAsia"/>
                <w:color w:val="000000" w:themeColor="text1"/>
                <w:sz w:val="22"/>
                <w:szCs w:val="22"/>
              </w:rPr>
              <w:t>施設長</w:t>
            </w:r>
          </w:p>
        </w:tc>
      </w:tr>
    </w:tbl>
    <w:p w14:paraId="1A5AEAED" w14:textId="77777777" w:rsidR="00AF34B6" w:rsidRPr="009D7033" w:rsidRDefault="00AF34B6" w:rsidP="0026765A">
      <w:pPr>
        <w:rPr>
          <w:rFonts w:asciiTheme="minorEastAsia" w:eastAsiaTheme="minorEastAsia" w:hAnsiTheme="minorEastAsia"/>
          <w:color w:val="000000" w:themeColor="text1"/>
          <w:sz w:val="22"/>
          <w:szCs w:val="22"/>
        </w:rPr>
      </w:pPr>
    </w:p>
    <w:p w14:paraId="1A5AEAEE" w14:textId="77777777" w:rsidR="00AF34B6" w:rsidRPr="009D7033" w:rsidRDefault="00AF34B6"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９．当施設利用にあたっての留意事項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252"/>
      </w:tblGrid>
      <w:tr w:rsidR="009D7033" w:rsidRPr="009D7033" w14:paraId="1A5AEAF2" w14:textId="77777777" w:rsidTr="002C40C5">
        <w:tc>
          <w:tcPr>
            <w:tcW w:w="2160" w:type="dxa"/>
            <w:vAlign w:val="center"/>
          </w:tcPr>
          <w:p w14:paraId="1A5AEAEF"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kern w:val="0"/>
                <w:sz w:val="22"/>
                <w:szCs w:val="22"/>
              </w:rPr>
              <w:t>来訪・面会</w:t>
            </w:r>
          </w:p>
        </w:tc>
        <w:tc>
          <w:tcPr>
            <w:tcW w:w="6345" w:type="dxa"/>
          </w:tcPr>
          <w:p w14:paraId="1A5AEAF0"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 xml:space="preserve">面会時間　</w:t>
            </w:r>
            <w:r w:rsidRPr="009D7033">
              <w:rPr>
                <w:rFonts w:asciiTheme="minorEastAsia" w:eastAsiaTheme="minorEastAsia" w:hAnsiTheme="minorEastAsia"/>
                <w:color w:val="000000" w:themeColor="text1"/>
                <w:sz w:val="22"/>
                <w:szCs w:val="22"/>
              </w:rPr>
              <w:t>8:30</w:t>
            </w:r>
            <w:r w:rsidRPr="009D7033">
              <w:rPr>
                <w:rFonts w:asciiTheme="minorEastAsia" w:eastAsiaTheme="minorEastAsia" w:hAnsiTheme="minorEastAsia" w:cs="ＭＳ 明朝" w:hint="eastAsia"/>
                <w:color w:val="000000" w:themeColor="text1"/>
                <w:sz w:val="22"/>
                <w:szCs w:val="22"/>
              </w:rPr>
              <w:t>～</w:t>
            </w:r>
            <w:r w:rsidRPr="009D7033">
              <w:rPr>
                <w:rFonts w:asciiTheme="minorEastAsia" w:eastAsiaTheme="minorEastAsia" w:hAnsiTheme="minorEastAsia"/>
                <w:color w:val="000000" w:themeColor="text1"/>
                <w:sz w:val="22"/>
                <w:szCs w:val="22"/>
              </w:rPr>
              <w:t>20:00</w:t>
            </w:r>
          </w:p>
          <w:p w14:paraId="1A5AEAF1"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来訪者は面会時間を厳守し、必ずその都度面会受付票に記載</w:t>
            </w:r>
            <w:r w:rsidRPr="009D7033">
              <w:rPr>
                <w:rFonts w:asciiTheme="minorEastAsia" w:eastAsiaTheme="minorEastAsia" w:hAnsiTheme="minorEastAsia" w:cs="ＭＳ 明朝" w:hint="eastAsia"/>
                <w:color w:val="000000" w:themeColor="text1"/>
                <w:sz w:val="22"/>
                <w:szCs w:val="22"/>
              </w:rPr>
              <w:lastRenderedPageBreak/>
              <w:t>し届け出てください。来訪者が宿泊される場合には事前の許可が必要です。</w:t>
            </w:r>
          </w:p>
        </w:tc>
      </w:tr>
      <w:tr w:rsidR="009D7033" w:rsidRPr="009D7033" w14:paraId="1A5AEAF5" w14:textId="77777777" w:rsidTr="002C40C5">
        <w:tc>
          <w:tcPr>
            <w:tcW w:w="2160" w:type="dxa"/>
            <w:vAlign w:val="center"/>
          </w:tcPr>
          <w:p w14:paraId="1A5AEAF3"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kern w:val="0"/>
                <w:sz w:val="22"/>
                <w:szCs w:val="22"/>
              </w:rPr>
              <w:lastRenderedPageBreak/>
              <w:t>外出・外泊</w:t>
            </w:r>
          </w:p>
        </w:tc>
        <w:tc>
          <w:tcPr>
            <w:tcW w:w="6345" w:type="dxa"/>
          </w:tcPr>
          <w:p w14:paraId="1A5AEAF4"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所定の届出書が必要です。</w:t>
            </w:r>
          </w:p>
        </w:tc>
      </w:tr>
      <w:tr w:rsidR="009D7033" w:rsidRPr="009D7033" w14:paraId="1A5AEAF8" w14:textId="77777777" w:rsidTr="002C40C5">
        <w:tc>
          <w:tcPr>
            <w:tcW w:w="2160" w:type="dxa"/>
            <w:vAlign w:val="center"/>
          </w:tcPr>
          <w:p w14:paraId="05FD202A" w14:textId="77777777" w:rsidR="000F726C" w:rsidRDefault="00AF34B6" w:rsidP="000F726C">
            <w:pPr>
              <w:jc w:val="center"/>
              <w:rPr>
                <w:rFonts w:asciiTheme="minorEastAsia" w:eastAsiaTheme="minorEastAsia" w:hAnsiTheme="minorEastAsia" w:cs="ＭＳ 明朝"/>
                <w:color w:val="000000" w:themeColor="text1"/>
                <w:kern w:val="0"/>
                <w:sz w:val="22"/>
                <w:szCs w:val="22"/>
              </w:rPr>
            </w:pPr>
            <w:r w:rsidRPr="009D7033">
              <w:rPr>
                <w:rFonts w:asciiTheme="minorEastAsia" w:eastAsiaTheme="minorEastAsia" w:hAnsiTheme="minorEastAsia" w:cs="ＭＳ 明朝" w:hint="eastAsia"/>
                <w:color w:val="000000" w:themeColor="text1"/>
                <w:kern w:val="0"/>
                <w:sz w:val="22"/>
                <w:szCs w:val="22"/>
              </w:rPr>
              <w:t>居室・設備</w:t>
            </w:r>
          </w:p>
          <w:p w14:paraId="1A5AEAF6" w14:textId="492E0831" w:rsidR="00AF34B6" w:rsidRPr="009D7033" w:rsidRDefault="00AF34B6" w:rsidP="000F726C">
            <w:pPr>
              <w:jc w:val="center"/>
              <w:rPr>
                <w:rFonts w:asciiTheme="minorEastAsia" w:eastAsiaTheme="minorEastAsia" w:hAnsiTheme="minorEastAsia"/>
                <w:color w:val="000000" w:themeColor="text1"/>
                <w:kern w:val="0"/>
                <w:sz w:val="22"/>
              </w:rPr>
            </w:pPr>
            <w:r w:rsidRPr="009D7033">
              <w:rPr>
                <w:rFonts w:asciiTheme="minorEastAsia" w:eastAsiaTheme="minorEastAsia" w:hAnsiTheme="minorEastAsia" w:cs="ＭＳ 明朝" w:hint="eastAsia"/>
                <w:color w:val="000000" w:themeColor="text1"/>
                <w:kern w:val="0"/>
                <w:sz w:val="22"/>
                <w:szCs w:val="22"/>
              </w:rPr>
              <w:t>器具の利用</w:t>
            </w:r>
          </w:p>
        </w:tc>
        <w:tc>
          <w:tcPr>
            <w:tcW w:w="6345" w:type="dxa"/>
          </w:tcPr>
          <w:p w14:paraId="1A5AEAF7"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施設内の居室や設備・器具は、本来の用法に従って利用して下さい。これに反した利用により破損等が生じた場合、弁償していただくことがあります。</w:t>
            </w:r>
          </w:p>
        </w:tc>
      </w:tr>
      <w:tr w:rsidR="009D7033" w:rsidRPr="009D7033" w14:paraId="1A5AEAFB" w14:textId="77777777" w:rsidTr="002C40C5">
        <w:tc>
          <w:tcPr>
            <w:tcW w:w="2160" w:type="dxa"/>
            <w:vAlign w:val="center"/>
          </w:tcPr>
          <w:p w14:paraId="1A5AEAF9" w14:textId="77777777" w:rsidR="00AF34B6" w:rsidRPr="009D7033" w:rsidRDefault="00AF34B6" w:rsidP="002C40C5">
            <w:pPr>
              <w:jc w:val="center"/>
              <w:rPr>
                <w:rFonts w:asciiTheme="minorEastAsia" w:eastAsiaTheme="minorEastAsia" w:hAnsiTheme="minorEastAsia"/>
                <w:color w:val="000000" w:themeColor="text1"/>
                <w:kern w:val="0"/>
                <w:sz w:val="22"/>
              </w:rPr>
            </w:pPr>
            <w:r w:rsidRPr="009D7033">
              <w:rPr>
                <w:rFonts w:asciiTheme="minorEastAsia" w:eastAsiaTheme="minorEastAsia" w:hAnsiTheme="minorEastAsia" w:cs="ＭＳ 明朝" w:hint="eastAsia"/>
                <w:color w:val="000000" w:themeColor="text1"/>
                <w:kern w:val="0"/>
                <w:sz w:val="22"/>
                <w:szCs w:val="22"/>
              </w:rPr>
              <w:t>喫煙・飲酒</w:t>
            </w:r>
          </w:p>
        </w:tc>
        <w:tc>
          <w:tcPr>
            <w:tcW w:w="6345" w:type="dxa"/>
          </w:tcPr>
          <w:p w14:paraId="1A5AEAFA" w14:textId="121C64E2"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敷地内全面禁煙。飲酒</w:t>
            </w:r>
            <w:r w:rsidR="000F726C">
              <w:rPr>
                <w:rFonts w:asciiTheme="minorEastAsia" w:eastAsiaTheme="minorEastAsia" w:hAnsiTheme="minorEastAsia" w:cs="ＭＳ 明朝" w:hint="eastAsia"/>
                <w:color w:val="000000" w:themeColor="text1"/>
                <w:sz w:val="22"/>
                <w:szCs w:val="22"/>
              </w:rPr>
              <w:t>につ</w:t>
            </w:r>
            <w:r w:rsidR="00822128">
              <w:rPr>
                <w:rFonts w:asciiTheme="minorEastAsia" w:eastAsiaTheme="minorEastAsia" w:hAnsiTheme="minorEastAsia" w:cs="ＭＳ 明朝" w:hint="eastAsia"/>
                <w:color w:val="000000" w:themeColor="text1"/>
                <w:sz w:val="22"/>
                <w:szCs w:val="22"/>
              </w:rPr>
              <w:t>いて</w:t>
            </w:r>
            <w:r w:rsidR="000F726C">
              <w:rPr>
                <w:rFonts w:asciiTheme="minorEastAsia" w:eastAsiaTheme="minorEastAsia" w:hAnsiTheme="minorEastAsia" w:cs="ＭＳ 明朝" w:hint="eastAsia"/>
                <w:color w:val="000000" w:themeColor="text1"/>
                <w:sz w:val="22"/>
                <w:szCs w:val="22"/>
              </w:rPr>
              <w:t>はご相談下さい。</w:t>
            </w:r>
          </w:p>
        </w:tc>
      </w:tr>
      <w:tr w:rsidR="009D7033" w:rsidRPr="009D7033" w14:paraId="1A5AEAFE" w14:textId="77777777" w:rsidTr="002C40C5">
        <w:trPr>
          <w:cantSplit/>
        </w:trPr>
        <w:tc>
          <w:tcPr>
            <w:tcW w:w="2160" w:type="dxa"/>
            <w:tcMar>
              <w:top w:w="0" w:type="dxa"/>
              <w:left w:w="99" w:type="dxa"/>
              <w:bottom w:w="0" w:type="dxa"/>
              <w:right w:w="99" w:type="dxa"/>
            </w:tcMar>
            <w:vAlign w:val="center"/>
          </w:tcPr>
          <w:p w14:paraId="1A5AEAFC"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迷惑行為等</w:t>
            </w:r>
          </w:p>
        </w:tc>
        <w:tc>
          <w:tcPr>
            <w:tcW w:w="6345" w:type="dxa"/>
            <w:tcMar>
              <w:top w:w="0" w:type="dxa"/>
              <w:left w:w="99" w:type="dxa"/>
              <w:bottom w:w="0" w:type="dxa"/>
              <w:right w:w="99" w:type="dxa"/>
            </w:tcMar>
          </w:tcPr>
          <w:p w14:paraId="1A5AEAFD"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他のご利用者の迷惑になる行為はご遠慮願います。</w:t>
            </w:r>
          </w:p>
        </w:tc>
      </w:tr>
      <w:tr w:rsidR="00AF34B6" w:rsidRPr="009D7033" w14:paraId="1A5AEB01" w14:textId="77777777" w:rsidTr="002C40C5">
        <w:trPr>
          <w:cantSplit/>
        </w:trPr>
        <w:tc>
          <w:tcPr>
            <w:tcW w:w="2160" w:type="dxa"/>
            <w:tcMar>
              <w:top w:w="0" w:type="dxa"/>
              <w:left w:w="99" w:type="dxa"/>
              <w:bottom w:w="0" w:type="dxa"/>
              <w:right w:w="99" w:type="dxa"/>
            </w:tcMar>
            <w:vAlign w:val="center"/>
          </w:tcPr>
          <w:p w14:paraId="1A5AEAFF" w14:textId="77777777" w:rsidR="00AF34B6" w:rsidRPr="009D7033" w:rsidRDefault="00AF34B6" w:rsidP="002C40C5">
            <w:pPr>
              <w:jc w:val="cente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所持品の管理</w:t>
            </w:r>
          </w:p>
        </w:tc>
        <w:tc>
          <w:tcPr>
            <w:tcW w:w="6345" w:type="dxa"/>
            <w:tcMar>
              <w:top w:w="0" w:type="dxa"/>
              <w:left w:w="99" w:type="dxa"/>
              <w:bottom w:w="0" w:type="dxa"/>
              <w:right w:w="99" w:type="dxa"/>
            </w:tcMar>
          </w:tcPr>
          <w:p w14:paraId="1A5AEB00" w14:textId="77777777" w:rsidR="00AF34B6" w:rsidRPr="009D7033" w:rsidRDefault="00AF34B6" w:rsidP="002C40C5">
            <w:pPr>
              <w:rPr>
                <w:rFonts w:asciiTheme="minorEastAsia" w:eastAsiaTheme="minorEastAsia" w:hAnsiTheme="minorEastAsia"/>
                <w:color w:val="000000" w:themeColor="text1"/>
                <w:sz w:val="22"/>
              </w:rPr>
            </w:pPr>
            <w:r w:rsidRPr="009D7033">
              <w:rPr>
                <w:rFonts w:asciiTheme="minorEastAsia" w:eastAsiaTheme="minorEastAsia" w:hAnsiTheme="minorEastAsia" w:cs="ＭＳ 明朝" w:hint="eastAsia"/>
                <w:color w:val="000000" w:themeColor="text1"/>
                <w:sz w:val="22"/>
                <w:szCs w:val="22"/>
              </w:rPr>
              <w:t>自己管理を原則とします。なお、貴重品についてはご相談下さい。</w:t>
            </w:r>
          </w:p>
        </w:tc>
      </w:tr>
      <w:tr w:rsidR="000F726C" w:rsidRPr="009D7033" w14:paraId="40D7EA67" w14:textId="77777777" w:rsidTr="002C40C5">
        <w:trPr>
          <w:cantSplit/>
        </w:trPr>
        <w:tc>
          <w:tcPr>
            <w:tcW w:w="2160" w:type="dxa"/>
            <w:tcMar>
              <w:top w:w="0" w:type="dxa"/>
              <w:left w:w="99" w:type="dxa"/>
              <w:bottom w:w="0" w:type="dxa"/>
              <w:right w:w="99" w:type="dxa"/>
            </w:tcMar>
            <w:vAlign w:val="center"/>
          </w:tcPr>
          <w:p w14:paraId="00940E90" w14:textId="15081100" w:rsidR="000F726C" w:rsidRPr="009D7033" w:rsidRDefault="000F726C" w:rsidP="002C40C5">
            <w:pPr>
              <w:jc w:val="cente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ハラスメント</w:t>
            </w:r>
          </w:p>
        </w:tc>
        <w:tc>
          <w:tcPr>
            <w:tcW w:w="6345" w:type="dxa"/>
            <w:tcMar>
              <w:top w:w="0" w:type="dxa"/>
              <w:left w:w="99" w:type="dxa"/>
              <w:bottom w:w="0" w:type="dxa"/>
              <w:right w:w="99" w:type="dxa"/>
            </w:tcMar>
          </w:tcPr>
          <w:p w14:paraId="4AFF57CB" w14:textId="0290810E" w:rsidR="000F726C" w:rsidRPr="009D7033" w:rsidRDefault="0050474C" w:rsidP="002C40C5">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ハラスメントに該当する行為により、サービスを中止させていただくことがありますので、ご理解ご了承下さい。</w:t>
            </w:r>
          </w:p>
        </w:tc>
      </w:tr>
    </w:tbl>
    <w:p w14:paraId="1A5AEB02" w14:textId="77777777" w:rsidR="00185CAC" w:rsidRPr="009D7033" w:rsidRDefault="00185CAC" w:rsidP="0026765A">
      <w:pPr>
        <w:rPr>
          <w:rFonts w:asciiTheme="minorEastAsia" w:eastAsiaTheme="minorEastAsia" w:hAnsiTheme="minorEastAsia"/>
          <w:color w:val="000000" w:themeColor="text1"/>
          <w:sz w:val="22"/>
          <w:szCs w:val="22"/>
        </w:rPr>
      </w:pPr>
    </w:p>
    <w:p w14:paraId="7A202946" w14:textId="1D2A9EFD" w:rsidR="00421DFC" w:rsidRPr="009D7033" w:rsidRDefault="00AF34B6" w:rsidP="00421DFC">
      <w:pPr>
        <w:rPr>
          <w:rFonts w:asciiTheme="minorEastAsia" w:eastAsiaTheme="minorEastAsia" w:hAnsiTheme="minorEastAsia"/>
          <w:color w:val="000000" w:themeColor="text1"/>
          <w:sz w:val="22"/>
          <w:szCs w:val="22"/>
        </w:rPr>
      </w:pPr>
      <w:r w:rsidRPr="009D7033">
        <w:rPr>
          <w:rFonts w:asciiTheme="minorEastAsia" w:eastAsiaTheme="minorEastAsia" w:hAnsiTheme="minorEastAsia"/>
          <w:color w:val="000000" w:themeColor="text1"/>
          <w:sz w:val="22"/>
          <w:szCs w:val="22"/>
        </w:rPr>
        <w:t>10</w:t>
      </w:r>
      <w:r w:rsidRPr="009D7033">
        <w:rPr>
          <w:rFonts w:asciiTheme="minorEastAsia" w:eastAsiaTheme="minorEastAsia" w:hAnsiTheme="minorEastAsia" w:hint="eastAsia"/>
          <w:color w:val="000000" w:themeColor="text1"/>
          <w:sz w:val="22"/>
          <w:szCs w:val="22"/>
        </w:rPr>
        <w:t>．</w:t>
      </w:r>
      <w:r w:rsidR="00421DFC" w:rsidRPr="009D7033">
        <w:rPr>
          <w:rFonts w:asciiTheme="minorEastAsia" w:eastAsiaTheme="minorEastAsia" w:hAnsiTheme="minorEastAsia" w:hint="eastAsia"/>
          <w:color w:val="000000" w:themeColor="text1"/>
          <w:sz w:val="22"/>
          <w:szCs w:val="22"/>
        </w:rPr>
        <w:t>事故の発生防止及び発生時の対応について</w:t>
      </w:r>
    </w:p>
    <w:p w14:paraId="0112D9A9" w14:textId="4389020B" w:rsidR="00421DFC" w:rsidRPr="009D7033" w:rsidRDefault="00421DFC" w:rsidP="00421DFC">
      <w:pPr>
        <w:ind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事故の発生又は再発を防止するため、次に掲げる措置を講じます。</w:t>
      </w:r>
    </w:p>
    <w:p w14:paraId="4B34CE15" w14:textId="77777777" w:rsidR="00421DFC" w:rsidRPr="009D7033" w:rsidRDefault="00421DFC" w:rsidP="00421DFC">
      <w:pPr>
        <w:ind w:left="44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（１）事故が発生した場合の対応、事故発生の防止のための指針を整備し、事故が発生した場合の報告、改善策について職員に周知徹底を図る体制を整備します。</w:t>
      </w:r>
    </w:p>
    <w:p w14:paraId="43D2E37B" w14:textId="77777777" w:rsidR="00421DFC" w:rsidRPr="009D7033" w:rsidRDefault="00421DFC" w:rsidP="00421DFC">
      <w:pPr>
        <w:ind w:left="44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（２）事故発生の防止のための委員会及び職員に対する研修を定期的に実施します。</w:t>
      </w:r>
    </w:p>
    <w:p w14:paraId="549D3637" w14:textId="77777777" w:rsidR="00717B73" w:rsidRDefault="00421DFC" w:rsidP="00717B73">
      <w:pPr>
        <w:ind w:left="44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また、施設内において、予期せぬ事故が発生した時は、次のとおり迅速かつ適切な対応により円滑かつ円満な解決に努めます。</w:t>
      </w:r>
    </w:p>
    <w:p w14:paraId="69A6E5DC" w14:textId="5CCA3697" w:rsidR="00421DFC" w:rsidRPr="00717B73" w:rsidRDefault="00717B73" w:rsidP="00717B73">
      <w:pPr>
        <w:ind w:leftChars="100" w:left="430" w:hangingChars="100" w:hanging="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①</w:t>
      </w:r>
      <w:r w:rsidR="00421DFC" w:rsidRPr="00717B73">
        <w:rPr>
          <w:rFonts w:asciiTheme="minorEastAsia" w:eastAsiaTheme="minorEastAsia" w:hAnsiTheme="minorEastAsia" w:hint="eastAsia"/>
          <w:color w:val="000000" w:themeColor="text1"/>
          <w:sz w:val="22"/>
          <w:szCs w:val="22"/>
        </w:rPr>
        <w:t>入所者及び身元引受人への対応</w:t>
      </w:r>
    </w:p>
    <w:p w14:paraId="42CD0622" w14:textId="5073CB67" w:rsidR="00421DFC" w:rsidRPr="009D7033" w:rsidRDefault="007E688D" w:rsidP="00421DFC">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（ⅰ）</w:t>
      </w:r>
      <w:r w:rsidR="00421DFC" w:rsidRPr="009D7033">
        <w:rPr>
          <w:rFonts w:asciiTheme="minorEastAsia" w:eastAsiaTheme="minorEastAsia" w:hAnsiTheme="minorEastAsia" w:hint="eastAsia"/>
          <w:color w:val="000000" w:themeColor="text1"/>
          <w:sz w:val="22"/>
          <w:szCs w:val="22"/>
        </w:rPr>
        <w:t>最善の処置</w:t>
      </w:r>
    </w:p>
    <w:p w14:paraId="4E711EB1" w14:textId="77777777" w:rsidR="00421DFC" w:rsidRPr="009D7033" w:rsidRDefault="00421DFC" w:rsidP="00421DFC">
      <w:pPr>
        <w:ind w:leftChars="315" w:left="661"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介護事故が発生した場合、先ず入所者に対して可能な限りの緊急措置を行うとともに、看護職員とともに最善の処置を行います。</w:t>
      </w:r>
    </w:p>
    <w:p w14:paraId="64B34C0F" w14:textId="100E00C6" w:rsidR="00421DFC" w:rsidRPr="009D7033" w:rsidRDefault="007E688D" w:rsidP="00421DFC">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（ⅱ）</w:t>
      </w:r>
      <w:r w:rsidR="00421DFC" w:rsidRPr="009D7033">
        <w:rPr>
          <w:rFonts w:asciiTheme="minorEastAsia" w:eastAsiaTheme="minorEastAsia" w:hAnsiTheme="minorEastAsia" w:hint="eastAsia"/>
          <w:color w:val="000000" w:themeColor="text1"/>
          <w:sz w:val="22"/>
          <w:szCs w:val="22"/>
        </w:rPr>
        <w:t>管理者への報告</w:t>
      </w:r>
    </w:p>
    <w:p w14:paraId="4D79BA88" w14:textId="77777777" w:rsidR="00421DFC" w:rsidRPr="009D7033" w:rsidRDefault="00421DFC" w:rsidP="00421DFC">
      <w:pPr>
        <w:ind w:leftChars="315" w:left="661"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速やかに管理者に報告するとともに、状況に応じて担当医の指示で協力医療機関へ移送します。</w:t>
      </w:r>
    </w:p>
    <w:p w14:paraId="51F5E080" w14:textId="66E426A8" w:rsidR="00421DFC" w:rsidRPr="009D7033" w:rsidRDefault="007E688D" w:rsidP="00421DFC">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（ⅲ）</w:t>
      </w:r>
      <w:r w:rsidR="00421DFC" w:rsidRPr="009D7033">
        <w:rPr>
          <w:rFonts w:asciiTheme="minorEastAsia" w:eastAsiaTheme="minorEastAsia" w:hAnsiTheme="minorEastAsia" w:hint="eastAsia"/>
          <w:color w:val="000000" w:themeColor="text1"/>
          <w:sz w:val="22"/>
          <w:szCs w:val="22"/>
        </w:rPr>
        <w:t xml:space="preserve">入所者及び身元引受人等への説明　</w:t>
      </w:r>
    </w:p>
    <w:p w14:paraId="60B27A52" w14:textId="77777777" w:rsidR="00421DFC" w:rsidRPr="009D7033" w:rsidRDefault="00421DFC" w:rsidP="00421DFC">
      <w:pPr>
        <w:ind w:leftChars="315" w:left="661"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できるだけ速やかに入所者や身元引受人に誠意をもって説明し、申し出についても誠実に対応します。</w:t>
      </w:r>
    </w:p>
    <w:p w14:paraId="3A0B843D" w14:textId="4981A192" w:rsidR="00421DFC" w:rsidRPr="009D7033" w:rsidRDefault="007E688D" w:rsidP="00421DFC">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（ⅳ）</w:t>
      </w:r>
      <w:r w:rsidR="00421DFC" w:rsidRPr="009D7033">
        <w:rPr>
          <w:rFonts w:asciiTheme="minorEastAsia" w:eastAsiaTheme="minorEastAsia" w:hAnsiTheme="minorEastAsia" w:hint="eastAsia"/>
          <w:color w:val="000000" w:themeColor="text1"/>
          <w:sz w:val="22"/>
          <w:szCs w:val="22"/>
        </w:rPr>
        <w:t>事故記録と報告</w:t>
      </w:r>
    </w:p>
    <w:p w14:paraId="66DCF9F1" w14:textId="77777777" w:rsidR="00421DFC" w:rsidRPr="009D7033" w:rsidRDefault="00421DFC" w:rsidP="00421DFC">
      <w:pPr>
        <w:ind w:firstLineChars="400" w:firstLine="88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速やかに事故報告書を作成し再発防止対策に努めます。</w:t>
      </w:r>
    </w:p>
    <w:p w14:paraId="466D6DF7" w14:textId="1ECEEF5E" w:rsidR="00421DFC" w:rsidRPr="009D7033" w:rsidRDefault="00717B73" w:rsidP="00717B7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w:t>
      </w:r>
      <w:r w:rsidR="00421DFC" w:rsidRPr="009D7033">
        <w:rPr>
          <w:rFonts w:asciiTheme="minorEastAsia" w:eastAsiaTheme="minorEastAsia" w:hAnsiTheme="minorEastAsia" w:hint="eastAsia"/>
          <w:color w:val="000000" w:themeColor="text1"/>
          <w:sz w:val="22"/>
          <w:szCs w:val="22"/>
        </w:rPr>
        <w:t>行政機関等への報告</w:t>
      </w:r>
    </w:p>
    <w:p w14:paraId="6F206748" w14:textId="77777777" w:rsidR="00421DFC" w:rsidRPr="009D7033" w:rsidRDefault="00421DFC" w:rsidP="00717B73">
      <w:pPr>
        <w:ind w:firstLineChars="200" w:firstLine="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重大な介護事故や死亡事故などが発生した場合は、速やかに関係機関へ報告します。</w:t>
      </w:r>
    </w:p>
    <w:p w14:paraId="49272B18" w14:textId="77777777" w:rsidR="00421DFC" w:rsidRPr="009D7033" w:rsidRDefault="00421DFC" w:rsidP="00421DFC">
      <w:pPr>
        <w:ind w:firstLineChars="200" w:firstLine="440"/>
        <w:rPr>
          <w:rFonts w:asciiTheme="minorEastAsia" w:eastAsiaTheme="minorEastAsia" w:hAnsiTheme="minorEastAsia"/>
          <w:color w:val="000000" w:themeColor="text1"/>
          <w:sz w:val="22"/>
          <w:szCs w:val="22"/>
        </w:rPr>
      </w:pPr>
    </w:p>
    <w:p w14:paraId="7EAD0DF5" w14:textId="77777777" w:rsidR="00421DFC" w:rsidRPr="009D7033" w:rsidRDefault="00421DFC" w:rsidP="00421DFC">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11．虐待の防止について</w:t>
      </w:r>
    </w:p>
    <w:p w14:paraId="4FFD72D4" w14:textId="77777777" w:rsidR="00421DFC" w:rsidRPr="009D7033" w:rsidRDefault="00421DFC" w:rsidP="00421DFC">
      <w:pPr>
        <w:tabs>
          <w:tab w:val="left" w:pos="8820"/>
        </w:tabs>
        <w:ind w:leftChars="200" w:left="420"/>
        <w:rPr>
          <w:rFonts w:asciiTheme="minorEastAsia" w:eastAsiaTheme="minorEastAsia" w:hAnsiTheme="minorEastAsia" w:cs="Century"/>
          <w:color w:val="000000" w:themeColor="text1"/>
          <w:sz w:val="22"/>
          <w:szCs w:val="22"/>
        </w:rPr>
      </w:pPr>
      <w:r w:rsidRPr="009D7033">
        <w:rPr>
          <w:rFonts w:asciiTheme="minorEastAsia" w:eastAsiaTheme="minorEastAsia" w:hAnsiTheme="minorEastAsia" w:cs="Century" w:hint="eastAsia"/>
          <w:color w:val="000000" w:themeColor="text1"/>
          <w:sz w:val="22"/>
          <w:szCs w:val="22"/>
        </w:rPr>
        <w:t>入所者等の人権の擁護・虐待の発生又はその再発を防止するため、次に掲げる措置を講じます。</w:t>
      </w:r>
    </w:p>
    <w:p w14:paraId="492B0E8D" w14:textId="77777777" w:rsidR="00421DFC" w:rsidRPr="009D7033" w:rsidRDefault="00421DFC" w:rsidP="00421DFC">
      <w:pPr>
        <w:ind w:leftChars="1" w:left="442"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cs="Century" w:hint="eastAsia"/>
          <w:color w:val="000000" w:themeColor="text1"/>
          <w:sz w:val="22"/>
          <w:szCs w:val="22"/>
        </w:rPr>
        <w:lastRenderedPageBreak/>
        <w:t>（１）虐待の防止のための対策を検討する委員会を定期的に開催</w:t>
      </w:r>
      <w:r w:rsidRPr="009D7033">
        <w:rPr>
          <w:rFonts w:asciiTheme="minorEastAsia" w:eastAsiaTheme="minorEastAsia" w:hAnsiTheme="minorEastAsia" w:hint="eastAsia"/>
          <w:color w:val="000000" w:themeColor="text1"/>
          <w:sz w:val="22"/>
          <w:szCs w:val="22"/>
        </w:rPr>
        <w:t>するとともに、その結果について職員に周知徹底を図ります。</w:t>
      </w:r>
    </w:p>
    <w:p w14:paraId="13DA0168" w14:textId="77777777" w:rsidR="00421DFC" w:rsidRPr="009D7033" w:rsidRDefault="00421DFC" w:rsidP="00421DFC">
      <w:pPr>
        <w:tabs>
          <w:tab w:val="left" w:pos="8820"/>
        </w:tabs>
        <w:ind w:left="440" w:hangingChars="200" w:hanging="440"/>
        <w:rPr>
          <w:rFonts w:asciiTheme="minorEastAsia" w:eastAsiaTheme="minorEastAsia" w:hAnsiTheme="minorEastAsia" w:cs="Century"/>
          <w:color w:val="000000" w:themeColor="text1"/>
          <w:sz w:val="22"/>
          <w:szCs w:val="22"/>
        </w:rPr>
      </w:pPr>
      <w:r w:rsidRPr="009D7033">
        <w:rPr>
          <w:rFonts w:asciiTheme="minorEastAsia" w:eastAsiaTheme="minorEastAsia" w:hAnsiTheme="minorEastAsia" w:cs="Century" w:hint="eastAsia"/>
          <w:color w:val="000000" w:themeColor="text1"/>
          <w:sz w:val="22"/>
          <w:szCs w:val="22"/>
        </w:rPr>
        <w:t>（２）虐待の防止のための指針を整備し、</w:t>
      </w:r>
      <w:bookmarkStart w:id="3" w:name="_Hlk105776354"/>
      <w:r w:rsidRPr="009D7033">
        <w:rPr>
          <w:rFonts w:asciiTheme="minorEastAsia" w:eastAsiaTheme="minorEastAsia" w:hAnsiTheme="minorEastAsia" w:cs="Century" w:hint="eastAsia"/>
          <w:color w:val="000000" w:themeColor="text1"/>
          <w:sz w:val="22"/>
          <w:szCs w:val="22"/>
        </w:rPr>
        <w:t>職員に対して、虐待を防止するための研修を定期的に実施します。</w:t>
      </w:r>
      <w:bookmarkEnd w:id="3"/>
    </w:p>
    <w:p w14:paraId="314175A8" w14:textId="77777777" w:rsidR="000E67DD" w:rsidRPr="009D7033" w:rsidRDefault="000E67DD" w:rsidP="00421DFC">
      <w:pPr>
        <w:rPr>
          <w:rFonts w:asciiTheme="minorEastAsia" w:eastAsiaTheme="minorEastAsia" w:hAnsiTheme="minorEastAsia"/>
          <w:color w:val="000000" w:themeColor="text1"/>
          <w:sz w:val="22"/>
          <w:szCs w:val="22"/>
        </w:rPr>
      </w:pPr>
    </w:p>
    <w:p w14:paraId="6E184F49" w14:textId="77777777" w:rsidR="00421DFC" w:rsidRPr="009D7033" w:rsidRDefault="00421DFC" w:rsidP="00421DFC">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12．衛生管理等について</w:t>
      </w:r>
    </w:p>
    <w:p w14:paraId="35A69689" w14:textId="77777777" w:rsidR="00421DFC" w:rsidRPr="009D7033" w:rsidRDefault="00421DFC" w:rsidP="00421DFC">
      <w:pPr>
        <w:ind w:leftChars="-209" w:left="441" w:hangingChars="400" w:hanging="88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 xml:space="preserve">　　　</w:t>
      </w:r>
      <w:r w:rsidRPr="009D7033">
        <w:rPr>
          <w:rFonts w:asciiTheme="minorEastAsia" w:eastAsiaTheme="minorEastAsia" w:hAnsiTheme="minorEastAsia"/>
          <w:color w:val="000000" w:themeColor="text1"/>
          <w:sz w:val="22"/>
          <w:szCs w:val="22"/>
        </w:rPr>
        <w:t xml:space="preserve">  </w:t>
      </w:r>
      <w:r w:rsidRPr="009D7033">
        <w:rPr>
          <w:rFonts w:asciiTheme="minorEastAsia" w:eastAsiaTheme="minorEastAsia" w:hAnsiTheme="minorEastAsia" w:hint="eastAsia"/>
          <w:color w:val="000000" w:themeColor="text1"/>
          <w:sz w:val="22"/>
          <w:szCs w:val="22"/>
        </w:rPr>
        <w:t>施設において感染症又は食中毒が発生した場合は、それがまん延しないように、</w:t>
      </w:r>
    </w:p>
    <w:p w14:paraId="52E9D8B7" w14:textId="77777777" w:rsidR="00421DFC" w:rsidRPr="009D7033" w:rsidRDefault="00421DFC" w:rsidP="00421DFC">
      <w:pPr>
        <w:ind w:leftChars="211" w:left="443"/>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次に掲げる措置を講じます。</w:t>
      </w:r>
    </w:p>
    <w:p w14:paraId="702BC13D" w14:textId="76AF9585" w:rsidR="00421DFC" w:rsidRPr="009D7033" w:rsidRDefault="00421DFC" w:rsidP="00421DFC">
      <w:pPr>
        <w:ind w:leftChars="1" w:left="442"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（１）施設内における感染症又は食中毒の予防及びまん延の防止のための対策を検討する委員会をおおむね</w:t>
      </w:r>
      <w:r w:rsidR="00717B73">
        <w:rPr>
          <w:rFonts w:asciiTheme="minorEastAsia" w:eastAsiaTheme="minorEastAsia" w:hAnsiTheme="minorEastAsia" w:hint="eastAsia"/>
          <w:color w:val="000000" w:themeColor="text1"/>
          <w:sz w:val="22"/>
          <w:szCs w:val="22"/>
        </w:rPr>
        <w:t>3</w:t>
      </w:r>
      <w:r w:rsidRPr="009D7033">
        <w:rPr>
          <w:rFonts w:asciiTheme="minorEastAsia" w:eastAsiaTheme="minorEastAsia" w:hAnsiTheme="minorEastAsia" w:hint="eastAsia"/>
          <w:color w:val="000000" w:themeColor="text1"/>
          <w:sz w:val="22"/>
          <w:szCs w:val="22"/>
        </w:rPr>
        <w:t>か月に</w:t>
      </w:r>
      <w:r w:rsidR="00717B73">
        <w:rPr>
          <w:rFonts w:asciiTheme="minorEastAsia" w:eastAsiaTheme="minorEastAsia" w:hAnsiTheme="minorEastAsia" w:hint="eastAsia"/>
          <w:color w:val="000000" w:themeColor="text1"/>
          <w:sz w:val="22"/>
          <w:szCs w:val="22"/>
        </w:rPr>
        <w:t>1</w:t>
      </w:r>
      <w:r w:rsidRPr="009D7033">
        <w:rPr>
          <w:rFonts w:asciiTheme="minorEastAsia" w:eastAsiaTheme="minorEastAsia" w:hAnsiTheme="minorEastAsia" w:hint="eastAsia"/>
          <w:color w:val="000000" w:themeColor="text1"/>
          <w:sz w:val="22"/>
          <w:szCs w:val="22"/>
        </w:rPr>
        <w:t>回以上開催するとともに、その結果について職員に周知徹底を図ります。</w:t>
      </w:r>
    </w:p>
    <w:p w14:paraId="59A13C6A" w14:textId="77777777" w:rsidR="00421DFC" w:rsidRPr="009D7033" w:rsidRDefault="00421DFC" w:rsidP="00421DFC">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（２）施設における感染症又は食中毒の予防及びまん延の防止のためのマニュアルを</w:t>
      </w:r>
    </w:p>
    <w:p w14:paraId="1997A712" w14:textId="77777777" w:rsidR="00421DFC" w:rsidRPr="009D7033" w:rsidRDefault="00421DFC" w:rsidP="00421DFC">
      <w:pPr>
        <w:ind w:leftChars="200" w:left="4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整備し、</w:t>
      </w:r>
      <w:r w:rsidRPr="009D7033">
        <w:rPr>
          <w:rFonts w:asciiTheme="minorEastAsia" w:eastAsiaTheme="minorEastAsia" w:hAnsiTheme="minorEastAsia" w:cs="Century" w:hint="eastAsia"/>
          <w:color w:val="000000" w:themeColor="text1"/>
          <w:sz w:val="22"/>
          <w:szCs w:val="22"/>
        </w:rPr>
        <w:t>職員に対して感染症等を防止するための研修及び訓練を定期的に実施します。</w:t>
      </w:r>
    </w:p>
    <w:p w14:paraId="69F11AFA" w14:textId="77777777" w:rsidR="00421DFC" w:rsidRPr="009D7033" w:rsidRDefault="00421DFC" w:rsidP="00421DFC">
      <w:pPr>
        <w:rPr>
          <w:rFonts w:asciiTheme="minorEastAsia" w:eastAsiaTheme="minorEastAsia" w:hAnsiTheme="minorEastAsia"/>
          <w:color w:val="000000" w:themeColor="text1"/>
          <w:sz w:val="22"/>
          <w:szCs w:val="22"/>
        </w:rPr>
      </w:pPr>
    </w:p>
    <w:p w14:paraId="61A4E6EC" w14:textId="77777777" w:rsidR="00421DFC" w:rsidRPr="009D7033" w:rsidRDefault="00421DFC" w:rsidP="00421DFC">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color w:val="000000" w:themeColor="text1"/>
          <w:sz w:val="22"/>
          <w:szCs w:val="22"/>
        </w:rPr>
        <w:t>1</w:t>
      </w:r>
      <w:r w:rsidRPr="009D7033">
        <w:rPr>
          <w:rFonts w:asciiTheme="minorEastAsia" w:eastAsiaTheme="minorEastAsia" w:hAnsiTheme="minorEastAsia" w:cs="ＭＳ 明朝" w:hint="eastAsia"/>
          <w:color w:val="000000" w:themeColor="text1"/>
          <w:sz w:val="22"/>
          <w:szCs w:val="22"/>
        </w:rPr>
        <w:t>3．身体的拘束等の適正運用について</w:t>
      </w:r>
    </w:p>
    <w:p w14:paraId="0E3BE07A" w14:textId="77777777" w:rsidR="00421DFC" w:rsidRPr="009D7033" w:rsidRDefault="00421DFC" w:rsidP="00421DFC">
      <w:pPr>
        <w:ind w:right="-1"/>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 xml:space="preserve">　　身体的拘束等の適正化を図るため、次に掲げる措置を講じます。</w:t>
      </w:r>
    </w:p>
    <w:p w14:paraId="2A1F5BA6" w14:textId="06A3FC01" w:rsidR="00421DFC" w:rsidRPr="009D7033" w:rsidRDefault="00421DFC" w:rsidP="00421DFC">
      <w:pPr>
        <w:ind w:left="440" w:right="-1" w:hangingChars="200" w:hanging="440"/>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（１）身体的拘束等の適正化のための対策を検討する委員会を</w:t>
      </w:r>
      <w:r w:rsidR="00717B73">
        <w:rPr>
          <w:rFonts w:asciiTheme="minorEastAsia" w:eastAsiaTheme="minorEastAsia" w:hAnsiTheme="minorEastAsia" w:cs="ＭＳ 明朝" w:hint="eastAsia"/>
          <w:color w:val="000000" w:themeColor="text1"/>
          <w:sz w:val="22"/>
          <w:szCs w:val="22"/>
        </w:rPr>
        <w:t>3</w:t>
      </w:r>
      <w:r w:rsidRPr="009D7033">
        <w:rPr>
          <w:rFonts w:asciiTheme="minorEastAsia" w:eastAsiaTheme="minorEastAsia" w:hAnsiTheme="minorEastAsia" w:cs="ＭＳ 明朝" w:hint="eastAsia"/>
          <w:color w:val="000000" w:themeColor="text1"/>
          <w:sz w:val="22"/>
          <w:szCs w:val="22"/>
        </w:rPr>
        <w:t>か月に</w:t>
      </w:r>
      <w:r w:rsidR="00717B73">
        <w:rPr>
          <w:rFonts w:asciiTheme="minorEastAsia" w:eastAsiaTheme="minorEastAsia" w:hAnsiTheme="minorEastAsia" w:cs="ＭＳ 明朝" w:hint="eastAsia"/>
          <w:color w:val="000000" w:themeColor="text1"/>
          <w:sz w:val="22"/>
          <w:szCs w:val="22"/>
        </w:rPr>
        <w:t>1</w:t>
      </w:r>
      <w:r w:rsidRPr="009D7033">
        <w:rPr>
          <w:rFonts w:asciiTheme="minorEastAsia" w:eastAsiaTheme="minorEastAsia" w:hAnsiTheme="minorEastAsia" w:cs="ＭＳ 明朝" w:hint="eastAsia"/>
          <w:color w:val="000000" w:themeColor="text1"/>
          <w:sz w:val="22"/>
          <w:szCs w:val="22"/>
        </w:rPr>
        <w:t>回以上開催するとともに、その結果について、職員に周知徹底を図ります。</w:t>
      </w:r>
    </w:p>
    <w:p w14:paraId="2BE06844" w14:textId="26288440" w:rsidR="00421DFC" w:rsidRPr="009D7033" w:rsidRDefault="00421DFC" w:rsidP="00421DFC">
      <w:pPr>
        <w:ind w:left="440" w:right="-1" w:hangingChars="200" w:hanging="440"/>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２）身体的拘束等の適正化のための指針を整備し、職員に対して、身体的拘束等の適正化のための研修を定期的に実施します。また、介護サービスの提供にあたり、入所者又は他の入所者等の生命又は身体を保護するため緊急やむを得ない場合（切迫性、非代替性、一時性の要件を満たす場合）除き、身体的拘束その他行動を制限する行為は行いません。ただし、身体的拘束その行動を制限する行為を行うときは入所者及び身元引受人に十分説明いたしますが、身元引受人に対して事前に説明できない時は事後すみやかに説明し同意を得ます。</w:t>
      </w:r>
    </w:p>
    <w:p w14:paraId="5B0CC62D" w14:textId="77777777" w:rsidR="00421DFC" w:rsidRPr="009D7033" w:rsidRDefault="00421DFC" w:rsidP="00421DFC">
      <w:pPr>
        <w:ind w:leftChars="166" w:left="558" w:hangingChars="95" w:hanging="209"/>
        <w:rPr>
          <w:rFonts w:asciiTheme="minorEastAsia" w:eastAsiaTheme="minorEastAsia" w:hAnsiTheme="minorEastAsia" w:cs="ＭＳ 明朝"/>
          <w:color w:val="000000" w:themeColor="text1"/>
          <w:sz w:val="22"/>
          <w:szCs w:val="22"/>
        </w:rPr>
      </w:pPr>
    </w:p>
    <w:p w14:paraId="141BA582" w14:textId="77777777" w:rsidR="00421DFC" w:rsidRPr="009D7033" w:rsidRDefault="00421DFC" w:rsidP="00421DFC">
      <w:pPr>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14．個人情報の保護について</w:t>
      </w:r>
    </w:p>
    <w:p w14:paraId="03A93B0E" w14:textId="77777777" w:rsidR="00421DFC" w:rsidRPr="009D7033" w:rsidRDefault="00421DFC" w:rsidP="00421DFC">
      <w:pPr>
        <w:ind w:leftChars="105" w:left="220" w:firstLineChars="100" w:firstLine="220"/>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当施設では、個人情報保護に積極的に取り組み、よりよい介護サービスの提供等本来の利用目的の範囲を超えて利用はいたしません。なお、この場合の個人情報とは、氏名・住所等の特定の個人を選別できる情報をいいます。</w:t>
      </w:r>
    </w:p>
    <w:p w14:paraId="0E4B3EDD" w14:textId="77777777" w:rsidR="00421DFC" w:rsidRPr="009D7033" w:rsidRDefault="00421DFC" w:rsidP="00421DFC">
      <w:pPr>
        <w:ind w:leftChars="105" w:left="220" w:firstLineChars="100" w:firstLine="220"/>
        <w:jc w:val="left"/>
        <w:rPr>
          <w:rFonts w:asciiTheme="minorEastAsia" w:eastAsiaTheme="minorEastAsia" w:hAnsiTheme="minorEastAsia"/>
          <w:color w:val="000000" w:themeColor="text1"/>
          <w:sz w:val="22"/>
          <w:szCs w:val="22"/>
        </w:rPr>
      </w:pPr>
    </w:p>
    <w:p w14:paraId="77B74F4A" w14:textId="77777777" w:rsidR="00421DFC" w:rsidRPr="009D7033" w:rsidRDefault="00421DFC" w:rsidP="00421DFC">
      <w:pPr>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15．業務継続計画の策定等について</w:t>
      </w:r>
    </w:p>
    <w:p w14:paraId="4E69D420" w14:textId="77777777" w:rsidR="00421DFC" w:rsidRPr="009D7033" w:rsidRDefault="00421DFC" w:rsidP="00421DFC">
      <w:pPr>
        <w:ind w:leftChars="100" w:left="210" w:firstLineChars="100" w:firstLine="22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感染症や非常災害の発生時において、入所者に対する介護サービスの提供を継続的に実施し、及び非常時の体制で早期の業務再開を図るための計画（業務継続計画）を策定し、当該業務継続計画に従って必要な措置を講じます。</w:t>
      </w:r>
    </w:p>
    <w:p w14:paraId="4CFBAE69" w14:textId="77777777" w:rsidR="00421DFC" w:rsidRPr="009D7033" w:rsidRDefault="00421DFC" w:rsidP="00421DFC">
      <w:pPr>
        <w:ind w:leftChars="100" w:left="65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（１）職員に対し、業務継続計画について周知するとともに、必要な研修及び訓練を定期的に実施します。</w:t>
      </w:r>
    </w:p>
    <w:p w14:paraId="6E5EC35D" w14:textId="77777777" w:rsidR="00421DFC" w:rsidRPr="009D7033" w:rsidRDefault="00421DFC" w:rsidP="00421DFC">
      <w:pPr>
        <w:ind w:leftChars="100" w:left="650" w:hangingChars="200" w:hanging="440"/>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（２）定期的に業務継続計画の見直しを行い、必要に応じて業務継続計画の変更を行</w:t>
      </w:r>
      <w:r w:rsidRPr="009D7033">
        <w:rPr>
          <w:rFonts w:asciiTheme="minorEastAsia" w:eastAsiaTheme="minorEastAsia" w:hAnsiTheme="minorEastAsia" w:hint="eastAsia"/>
          <w:color w:val="000000" w:themeColor="text1"/>
          <w:sz w:val="22"/>
          <w:szCs w:val="22"/>
        </w:rPr>
        <w:lastRenderedPageBreak/>
        <w:t>います。</w:t>
      </w:r>
    </w:p>
    <w:p w14:paraId="1A5AEB1E" w14:textId="12437C9F" w:rsidR="00AF34B6" w:rsidRPr="009D7033" w:rsidRDefault="00421DFC" w:rsidP="0026765A">
      <w:pPr>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16</w:t>
      </w:r>
      <w:r w:rsidR="00AF34B6" w:rsidRPr="009D7033">
        <w:rPr>
          <w:rFonts w:asciiTheme="minorEastAsia" w:eastAsiaTheme="minorEastAsia" w:hAnsiTheme="minorEastAsia" w:cs="ＭＳ 明朝" w:hint="eastAsia"/>
          <w:color w:val="000000" w:themeColor="text1"/>
          <w:sz w:val="22"/>
          <w:szCs w:val="22"/>
        </w:rPr>
        <w:t>．施設を退所していただく場合（契約の終了について）</w:t>
      </w:r>
    </w:p>
    <w:p w14:paraId="1A5AEB1F" w14:textId="67CFB837" w:rsidR="00AF34B6" w:rsidRPr="009D7033" w:rsidRDefault="00AF34B6" w:rsidP="0026765A">
      <w:pPr>
        <w:ind w:leftChars="104" w:left="218" w:firstLineChars="100" w:firstLine="220"/>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当施設との契約の有効期間中に、</w:t>
      </w:r>
      <w:r w:rsidR="00421DFC" w:rsidRPr="009D7033">
        <w:rPr>
          <w:rFonts w:asciiTheme="minorEastAsia" w:eastAsiaTheme="minorEastAsia" w:hAnsiTheme="minorEastAsia" w:cs="ＭＳ 明朝" w:hint="eastAsia"/>
          <w:color w:val="000000" w:themeColor="text1"/>
          <w:sz w:val="22"/>
          <w:szCs w:val="22"/>
        </w:rPr>
        <w:t>指定</w:t>
      </w:r>
      <w:r w:rsidRPr="009D7033">
        <w:rPr>
          <w:rFonts w:asciiTheme="minorEastAsia" w:eastAsiaTheme="minorEastAsia" w:hAnsiTheme="minorEastAsia" w:cs="ＭＳ 明朝" w:hint="eastAsia"/>
          <w:color w:val="000000" w:themeColor="text1"/>
          <w:sz w:val="22"/>
          <w:szCs w:val="22"/>
        </w:rPr>
        <w:t>介護福祉施設サービス利用契約書第</w:t>
      </w:r>
      <w:r w:rsidR="00421DFC" w:rsidRPr="009D7033">
        <w:rPr>
          <w:rFonts w:asciiTheme="minorEastAsia" w:eastAsiaTheme="minorEastAsia" w:hAnsiTheme="minorEastAsia" w:cs="ＭＳ 明朝" w:hint="eastAsia"/>
          <w:color w:val="000000" w:themeColor="text1"/>
          <w:sz w:val="22"/>
          <w:szCs w:val="22"/>
        </w:rPr>
        <w:t>７</w:t>
      </w:r>
      <w:r w:rsidRPr="009D7033">
        <w:rPr>
          <w:rFonts w:asciiTheme="minorEastAsia" w:eastAsiaTheme="minorEastAsia" w:hAnsiTheme="minorEastAsia" w:cs="ＭＳ 明朝" w:hint="eastAsia"/>
          <w:color w:val="000000" w:themeColor="text1"/>
          <w:sz w:val="22"/>
          <w:szCs w:val="22"/>
        </w:rPr>
        <w:t>条</w:t>
      </w:r>
      <w:r w:rsidRPr="009D7033">
        <w:rPr>
          <w:rFonts w:asciiTheme="minorEastAsia" w:eastAsiaTheme="minorEastAsia" w:hAnsiTheme="minorEastAsia" w:cs="ＭＳ 明朝"/>
          <w:color w:val="000000" w:themeColor="text1"/>
          <w:sz w:val="22"/>
          <w:szCs w:val="22"/>
        </w:rPr>
        <w:t>(</w:t>
      </w:r>
      <w:r w:rsidRPr="009D7033">
        <w:rPr>
          <w:rFonts w:asciiTheme="minorEastAsia" w:eastAsiaTheme="minorEastAsia" w:hAnsiTheme="minorEastAsia" w:cs="ＭＳ 明朝" w:hint="eastAsia"/>
          <w:color w:val="000000" w:themeColor="text1"/>
          <w:sz w:val="22"/>
          <w:szCs w:val="22"/>
        </w:rPr>
        <w:t>契約の終了</w:t>
      </w:r>
      <w:r w:rsidRPr="009D7033">
        <w:rPr>
          <w:rFonts w:asciiTheme="minorEastAsia" w:eastAsiaTheme="minorEastAsia" w:hAnsiTheme="minorEastAsia" w:cs="ＭＳ 明朝"/>
          <w:color w:val="000000" w:themeColor="text1"/>
          <w:sz w:val="22"/>
          <w:szCs w:val="22"/>
        </w:rPr>
        <w:t>)</w:t>
      </w:r>
      <w:r w:rsidRPr="009D7033">
        <w:rPr>
          <w:rFonts w:asciiTheme="minorEastAsia" w:eastAsiaTheme="minorEastAsia" w:hAnsiTheme="minorEastAsia" w:cs="ＭＳ 明朝" w:hint="eastAsia"/>
          <w:color w:val="000000" w:themeColor="text1"/>
          <w:sz w:val="22"/>
          <w:szCs w:val="22"/>
        </w:rPr>
        <w:t>に規定する事項に該当するに至った場合には、当施設との契約は終了し退所していただくこととなります。</w:t>
      </w:r>
    </w:p>
    <w:p w14:paraId="1A5AEB20" w14:textId="5FD17BA1" w:rsidR="00AF34B6" w:rsidRPr="009D7033" w:rsidRDefault="00AF34B6" w:rsidP="0026765A">
      <w:pPr>
        <w:ind w:leftChars="105" w:left="220" w:firstLineChars="100" w:firstLine="220"/>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なお、同契約書第</w:t>
      </w:r>
      <w:r w:rsidR="00717B73">
        <w:rPr>
          <w:rFonts w:asciiTheme="minorEastAsia" w:eastAsiaTheme="minorEastAsia" w:hAnsiTheme="minorEastAsia" w:cs="ＭＳ 明朝" w:hint="eastAsia"/>
          <w:color w:val="000000" w:themeColor="text1"/>
          <w:sz w:val="22"/>
          <w:szCs w:val="22"/>
        </w:rPr>
        <w:t>7</w:t>
      </w:r>
      <w:r w:rsidRPr="009D7033">
        <w:rPr>
          <w:rFonts w:asciiTheme="minorEastAsia" w:eastAsiaTheme="minorEastAsia" w:hAnsiTheme="minorEastAsia" w:cs="ＭＳ 明朝" w:hint="eastAsia"/>
          <w:color w:val="000000" w:themeColor="text1"/>
          <w:sz w:val="22"/>
          <w:szCs w:val="22"/>
        </w:rPr>
        <w:t>条の第</w:t>
      </w:r>
      <w:r w:rsidR="00717B73">
        <w:rPr>
          <w:rFonts w:asciiTheme="minorEastAsia" w:eastAsiaTheme="minorEastAsia" w:hAnsiTheme="minorEastAsia" w:cs="ＭＳ 明朝" w:hint="eastAsia"/>
          <w:color w:val="000000" w:themeColor="text1"/>
          <w:sz w:val="22"/>
          <w:szCs w:val="22"/>
        </w:rPr>
        <w:t>3</w:t>
      </w:r>
      <w:r w:rsidRPr="009D7033">
        <w:rPr>
          <w:rFonts w:asciiTheme="minorEastAsia" w:eastAsiaTheme="minorEastAsia" w:hAnsiTheme="minorEastAsia" w:cs="ＭＳ 明朝" w:hint="eastAsia"/>
          <w:color w:val="000000" w:themeColor="text1"/>
          <w:sz w:val="22"/>
          <w:szCs w:val="22"/>
        </w:rPr>
        <w:t>号、第</w:t>
      </w:r>
      <w:r w:rsidR="00717B73">
        <w:rPr>
          <w:rFonts w:asciiTheme="minorEastAsia" w:eastAsiaTheme="minorEastAsia" w:hAnsiTheme="minorEastAsia" w:cs="ＭＳ 明朝" w:hint="eastAsia"/>
          <w:color w:val="000000" w:themeColor="text1"/>
          <w:sz w:val="22"/>
          <w:szCs w:val="22"/>
        </w:rPr>
        <w:t>6</w:t>
      </w:r>
      <w:r w:rsidRPr="009D7033">
        <w:rPr>
          <w:rFonts w:asciiTheme="minorEastAsia" w:eastAsiaTheme="minorEastAsia" w:hAnsiTheme="minorEastAsia" w:cs="ＭＳ 明朝" w:hint="eastAsia"/>
          <w:color w:val="000000" w:themeColor="text1"/>
          <w:sz w:val="22"/>
          <w:szCs w:val="22"/>
        </w:rPr>
        <w:t>号、第</w:t>
      </w:r>
      <w:r w:rsidR="00717B73">
        <w:rPr>
          <w:rFonts w:asciiTheme="minorEastAsia" w:eastAsiaTheme="minorEastAsia" w:hAnsiTheme="minorEastAsia" w:cs="ＭＳ 明朝" w:hint="eastAsia"/>
          <w:color w:val="000000" w:themeColor="text1"/>
          <w:sz w:val="22"/>
          <w:szCs w:val="22"/>
        </w:rPr>
        <w:t>7</w:t>
      </w:r>
      <w:r w:rsidRPr="009D7033">
        <w:rPr>
          <w:rFonts w:asciiTheme="minorEastAsia" w:eastAsiaTheme="minorEastAsia" w:hAnsiTheme="minorEastAsia" w:cs="ＭＳ 明朝" w:hint="eastAsia"/>
          <w:color w:val="000000" w:themeColor="text1"/>
          <w:sz w:val="22"/>
          <w:szCs w:val="22"/>
        </w:rPr>
        <w:t>号についての詳細内容は以下のとおりです。</w:t>
      </w:r>
    </w:p>
    <w:p w14:paraId="1A5AEB21" w14:textId="22A674D0" w:rsidR="00AF34B6" w:rsidRPr="009D7033" w:rsidRDefault="00AF34B6" w:rsidP="0026765A">
      <w:pPr>
        <w:pStyle w:val="2"/>
        <w:ind w:leftChars="19" w:left="920"/>
        <w:rPr>
          <w:rFonts w:asciiTheme="minorEastAsia" w:eastAsiaTheme="minorEastAsia" w:hAnsiTheme="minorEastAsia"/>
          <w:color w:val="000000" w:themeColor="text1"/>
        </w:rPr>
      </w:pPr>
      <w:r w:rsidRPr="009D7033">
        <w:rPr>
          <w:rFonts w:asciiTheme="minorEastAsia" w:eastAsiaTheme="minorEastAsia" w:hAnsiTheme="minorEastAsia" w:hint="eastAsia"/>
          <w:color w:val="000000" w:themeColor="text1"/>
        </w:rPr>
        <w:t>（１）第</w:t>
      </w:r>
      <w:r w:rsidR="00717B73">
        <w:rPr>
          <w:rFonts w:asciiTheme="minorEastAsia" w:eastAsiaTheme="minorEastAsia" w:hAnsiTheme="minorEastAsia" w:hint="eastAsia"/>
          <w:color w:val="000000" w:themeColor="text1"/>
        </w:rPr>
        <w:t>3</w:t>
      </w:r>
      <w:r w:rsidRPr="009D7033">
        <w:rPr>
          <w:rFonts w:asciiTheme="minorEastAsia" w:eastAsiaTheme="minorEastAsia" w:hAnsiTheme="minorEastAsia" w:hint="eastAsia"/>
          <w:color w:val="000000" w:themeColor="text1"/>
        </w:rPr>
        <w:t>号については、甲は乙に対して、</w:t>
      </w:r>
      <w:r w:rsidR="00717B73">
        <w:rPr>
          <w:rFonts w:asciiTheme="minorEastAsia" w:eastAsiaTheme="minorEastAsia" w:hAnsiTheme="minorEastAsia" w:hint="eastAsia"/>
          <w:color w:val="000000" w:themeColor="text1"/>
        </w:rPr>
        <w:t>2</w:t>
      </w:r>
      <w:r w:rsidRPr="009D7033">
        <w:rPr>
          <w:rFonts w:asciiTheme="minorEastAsia" w:eastAsiaTheme="minorEastAsia" w:hAnsiTheme="minorEastAsia" w:hint="eastAsia"/>
          <w:color w:val="000000" w:themeColor="text1"/>
        </w:rPr>
        <w:t>週間以上の予告期間をもっていつでも</w:t>
      </w:r>
    </w:p>
    <w:p w14:paraId="1A5AEB22" w14:textId="77777777" w:rsidR="00185CAC" w:rsidRPr="009D7033" w:rsidRDefault="00AF34B6" w:rsidP="002C57C3">
      <w:pPr>
        <w:pStyle w:val="2"/>
        <w:ind w:leftChars="200" w:left="420" w:firstLineChars="0" w:firstLine="0"/>
        <w:rPr>
          <w:rFonts w:asciiTheme="minorEastAsia" w:eastAsiaTheme="minorEastAsia" w:hAnsiTheme="minorEastAsia"/>
          <w:color w:val="000000" w:themeColor="text1"/>
        </w:rPr>
      </w:pPr>
      <w:r w:rsidRPr="009D7033">
        <w:rPr>
          <w:rFonts w:asciiTheme="minorEastAsia" w:eastAsiaTheme="minorEastAsia" w:hAnsiTheme="minorEastAsia" w:hint="eastAsia"/>
          <w:color w:val="000000" w:themeColor="text1"/>
        </w:rPr>
        <w:t>契約の解除（更新拒絶の申し入れ）を届け出ることができます。予告期間満了日に契約が終了します。</w:t>
      </w:r>
    </w:p>
    <w:p w14:paraId="1A5AEB23" w14:textId="7C05C758" w:rsidR="00AF34B6" w:rsidRPr="009D7033" w:rsidRDefault="00AF34B6" w:rsidP="0026765A">
      <w:pPr>
        <w:ind w:left="440" w:hangingChars="200" w:hanging="440"/>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（２）第</w:t>
      </w:r>
      <w:r w:rsidR="00717B73">
        <w:rPr>
          <w:rFonts w:asciiTheme="minorEastAsia" w:eastAsiaTheme="minorEastAsia" w:hAnsiTheme="minorEastAsia" w:hint="eastAsia"/>
          <w:color w:val="000000" w:themeColor="text1"/>
          <w:sz w:val="22"/>
          <w:szCs w:val="22"/>
        </w:rPr>
        <w:t>6</w:t>
      </w:r>
      <w:r w:rsidRPr="009D7033">
        <w:rPr>
          <w:rFonts w:asciiTheme="minorEastAsia" w:eastAsiaTheme="minorEastAsia" w:hAnsiTheme="minorEastAsia" w:hint="eastAsia"/>
          <w:color w:val="000000" w:themeColor="text1"/>
          <w:sz w:val="22"/>
          <w:szCs w:val="22"/>
        </w:rPr>
        <w:t>号については、常時の吸引（咽頭より奥の吸引）・点滴・透析・酸素吸入等の医療措置が必要になったとき又は入退院を繰り返す状況になったときもしくは</w:t>
      </w:r>
    </w:p>
    <w:p w14:paraId="1A5AEB24" w14:textId="77777777" w:rsidR="00185CAC" w:rsidRPr="009D7033" w:rsidRDefault="00AF34B6" w:rsidP="002C57C3">
      <w:pPr>
        <w:ind w:leftChars="210" w:left="441"/>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hint="eastAsia"/>
          <w:color w:val="000000" w:themeColor="text1"/>
          <w:sz w:val="22"/>
          <w:szCs w:val="22"/>
        </w:rPr>
        <w:t>入院中に病院の主治医師から退院の見込みがないと判断されたときに契約が終了します。</w:t>
      </w:r>
    </w:p>
    <w:p w14:paraId="1A5AEB25" w14:textId="7FD94854" w:rsidR="00AF34B6" w:rsidRPr="009D7033" w:rsidRDefault="00AF34B6" w:rsidP="0026765A">
      <w:pPr>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（３）第</w:t>
      </w:r>
      <w:r w:rsidR="00E5347D">
        <w:rPr>
          <w:rFonts w:asciiTheme="minorEastAsia" w:eastAsiaTheme="minorEastAsia" w:hAnsiTheme="minorEastAsia" w:cs="ＭＳ 明朝" w:hint="eastAsia"/>
          <w:color w:val="000000" w:themeColor="text1"/>
          <w:sz w:val="22"/>
          <w:szCs w:val="22"/>
        </w:rPr>
        <w:t>7</w:t>
      </w:r>
      <w:r w:rsidRPr="009D7033">
        <w:rPr>
          <w:rFonts w:asciiTheme="minorEastAsia" w:eastAsiaTheme="minorEastAsia" w:hAnsiTheme="minorEastAsia" w:cs="ＭＳ 明朝" w:hint="eastAsia"/>
          <w:color w:val="000000" w:themeColor="text1"/>
          <w:sz w:val="22"/>
          <w:szCs w:val="22"/>
        </w:rPr>
        <w:t>号については、甲について病院または診療所に入院する必要性が生じ、そ</w:t>
      </w:r>
    </w:p>
    <w:p w14:paraId="1A5AEB26" w14:textId="77777777" w:rsidR="00AF34B6" w:rsidRPr="009D7033" w:rsidRDefault="00AF34B6" w:rsidP="0026765A">
      <w:pPr>
        <w:ind w:leftChars="210" w:left="441"/>
        <w:jc w:val="left"/>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の病院または診療所において甲を受け入れる体制が整ったときに契約が終了します。</w:t>
      </w:r>
    </w:p>
    <w:p w14:paraId="1A5AEB27" w14:textId="77777777" w:rsidR="00AF34B6" w:rsidRPr="009D7033" w:rsidRDefault="00AF34B6" w:rsidP="0026765A">
      <w:pPr>
        <w:jc w:val="left"/>
        <w:rPr>
          <w:rFonts w:asciiTheme="minorEastAsia" w:eastAsiaTheme="minorEastAsia" w:hAnsiTheme="minorEastAsia" w:cs="ＭＳ 明朝"/>
          <w:color w:val="000000" w:themeColor="text1"/>
          <w:sz w:val="22"/>
          <w:szCs w:val="22"/>
        </w:rPr>
      </w:pPr>
    </w:p>
    <w:p w14:paraId="1A5AEB28" w14:textId="28D972F3" w:rsidR="00AF34B6" w:rsidRPr="009D7033" w:rsidRDefault="00421DFC" w:rsidP="0026765A">
      <w:pPr>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17</w:t>
      </w:r>
      <w:r w:rsidR="00AF34B6" w:rsidRPr="009D7033">
        <w:rPr>
          <w:rFonts w:asciiTheme="minorEastAsia" w:eastAsiaTheme="minorEastAsia" w:hAnsiTheme="minorEastAsia" w:cs="ＭＳ 明朝" w:hint="eastAsia"/>
          <w:color w:val="000000" w:themeColor="text1"/>
          <w:sz w:val="22"/>
          <w:szCs w:val="22"/>
        </w:rPr>
        <w:t>．円滑な退所のための援助</w:t>
      </w:r>
      <w:r w:rsidRPr="009D7033">
        <w:rPr>
          <w:rFonts w:asciiTheme="minorEastAsia" w:eastAsiaTheme="minorEastAsia" w:hAnsiTheme="minorEastAsia" w:cs="ＭＳ 明朝" w:hint="eastAsia"/>
          <w:color w:val="000000" w:themeColor="text1"/>
          <w:sz w:val="22"/>
          <w:szCs w:val="22"/>
        </w:rPr>
        <w:t>について</w:t>
      </w:r>
    </w:p>
    <w:p w14:paraId="1A5AEB29" w14:textId="1DF2F4AE" w:rsidR="00AF34B6" w:rsidRPr="009D7033" w:rsidRDefault="00AF34B6" w:rsidP="0026765A">
      <w:pPr>
        <w:ind w:leftChars="-104" w:left="222" w:hangingChars="200" w:hanging="440"/>
        <w:jc w:val="left"/>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 xml:space="preserve">　　</w:t>
      </w:r>
      <w:r w:rsidRPr="009D7033">
        <w:rPr>
          <w:rFonts w:asciiTheme="minorEastAsia" w:eastAsiaTheme="minorEastAsia" w:hAnsiTheme="minorEastAsia" w:cs="ＭＳ 明朝"/>
          <w:color w:val="000000" w:themeColor="text1"/>
          <w:sz w:val="22"/>
          <w:szCs w:val="22"/>
        </w:rPr>
        <w:t xml:space="preserve">  </w:t>
      </w:r>
      <w:r w:rsidR="00421DFC"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が当施設を退所する場合には、希望により、</w:t>
      </w:r>
      <w:r w:rsidR="00421DFC"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の心身の状況、置かれている環境等を勘案し、円滑な退所のために必要な援助を行います。</w:t>
      </w:r>
    </w:p>
    <w:p w14:paraId="1A5AEB2A" w14:textId="77777777" w:rsidR="00AF34B6" w:rsidRPr="009D7033" w:rsidRDefault="00AF34B6" w:rsidP="0026765A">
      <w:pPr>
        <w:jc w:val="left"/>
        <w:rPr>
          <w:rFonts w:asciiTheme="minorEastAsia" w:eastAsiaTheme="minorEastAsia" w:hAnsiTheme="minorEastAsia"/>
          <w:color w:val="000000" w:themeColor="text1"/>
          <w:sz w:val="22"/>
          <w:szCs w:val="22"/>
        </w:rPr>
      </w:pPr>
    </w:p>
    <w:p w14:paraId="1A5AEB2B" w14:textId="76ED98D2" w:rsidR="00AF34B6" w:rsidRPr="009D7033" w:rsidRDefault="00421DFC" w:rsidP="0026765A">
      <w:pPr>
        <w:rPr>
          <w:rFonts w:asciiTheme="minorEastAsia" w:eastAsiaTheme="minorEastAsia" w:hAnsiTheme="minorEastAsia"/>
          <w:color w:val="000000" w:themeColor="text1"/>
          <w:sz w:val="22"/>
          <w:szCs w:val="22"/>
        </w:rPr>
      </w:pPr>
      <w:r w:rsidRPr="009D7033">
        <w:rPr>
          <w:rFonts w:asciiTheme="minorEastAsia" w:eastAsiaTheme="minorEastAsia" w:hAnsiTheme="minorEastAsia" w:cs="ＭＳ 明朝" w:hint="eastAsia"/>
          <w:color w:val="000000" w:themeColor="text1"/>
          <w:sz w:val="22"/>
          <w:szCs w:val="22"/>
        </w:rPr>
        <w:t>18</w:t>
      </w:r>
      <w:r w:rsidR="00AF34B6" w:rsidRPr="009D7033">
        <w:rPr>
          <w:rFonts w:asciiTheme="minorEastAsia" w:eastAsiaTheme="minorEastAsia" w:hAnsiTheme="minorEastAsia" w:cs="ＭＳ 明朝" w:hint="eastAsia"/>
          <w:color w:val="000000" w:themeColor="text1"/>
          <w:sz w:val="22"/>
          <w:szCs w:val="22"/>
        </w:rPr>
        <w:t>．</w:t>
      </w:r>
      <w:r w:rsidRPr="009D7033">
        <w:rPr>
          <w:rFonts w:asciiTheme="minorEastAsia" w:eastAsiaTheme="minorEastAsia" w:hAnsiTheme="minorEastAsia" w:cs="ＭＳ 明朝" w:hint="eastAsia"/>
          <w:color w:val="000000" w:themeColor="text1"/>
          <w:sz w:val="22"/>
          <w:szCs w:val="22"/>
        </w:rPr>
        <w:t>入所者</w:t>
      </w:r>
      <w:r w:rsidR="00AF34B6" w:rsidRPr="009D7033">
        <w:rPr>
          <w:rFonts w:asciiTheme="minorEastAsia" w:eastAsiaTheme="minorEastAsia" w:hAnsiTheme="minorEastAsia" w:cs="ＭＳ 明朝" w:hint="eastAsia"/>
          <w:color w:val="000000" w:themeColor="text1"/>
          <w:sz w:val="22"/>
          <w:szCs w:val="22"/>
        </w:rPr>
        <w:t>の所持品の引き取りについて</w:t>
      </w:r>
    </w:p>
    <w:p w14:paraId="1A5AEB2C" w14:textId="339079E5" w:rsidR="00AF34B6" w:rsidRPr="009D7033" w:rsidRDefault="00AF34B6" w:rsidP="0026765A">
      <w:pPr>
        <w:ind w:leftChars="104" w:left="218" w:firstLineChars="100" w:firstLine="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利用契約が終了した後、当施設に残された</w:t>
      </w:r>
      <w:r w:rsidR="00421DFC" w:rsidRPr="009D7033">
        <w:rPr>
          <w:rFonts w:asciiTheme="minorEastAsia" w:eastAsiaTheme="minorEastAsia" w:hAnsiTheme="minorEastAsia" w:cs="ＭＳ 明朝" w:hint="eastAsia"/>
          <w:color w:val="000000" w:themeColor="text1"/>
          <w:sz w:val="22"/>
          <w:szCs w:val="22"/>
        </w:rPr>
        <w:t>入所者</w:t>
      </w:r>
      <w:r w:rsidRPr="009D7033">
        <w:rPr>
          <w:rFonts w:asciiTheme="minorEastAsia" w:eastAsiaTheme="minorEastAsia" w:hAnsiTheme="minorEastAsia" w:cs="ＭＳ 明朝" w:hint="eastAsia"/>
          <w:color w:val="000000" w:themeColor="text1"/>
          <w:sz w:val="22"/>
          <w:szCs w:val="22"/>
        </w:rPr>
        <w:t>の所持品（残置物）は、すみやかにご本人や身元引受人又はご家族に引き取って頂きます。</w:t>
      </w:r>
    </w:p>
    <w:p w14:paraId="1A5AEB2D" w14:textId="77777777" w:rsidR="00AF34B6" w:rsidRPr="009D7033" w:rsidRDefault="00AF34B6" w:rsidP="0026765A">
      <w:pPr>
        <w:ind w:leftChars="104" w:left="218" w:firstLineChars="100" w:firstLine="220"/>
        <w:rPr>
          <w:rFonts w:asciiTheme="minorEastAsia" w:eastAsiaTheme="minorEastAsia" w:hAnsiTheme="minorEastAsia" w:cs="ＭＳ 明朝"/>
          <w:color w:val="000000" w:themeColor="text1"/>
          <w:sz w:val="22"/>
          <w:szCs w:val="22"/>
        </w:rPr>
      </w:pPr>
      <w:r w:rsidRPr="009D7033">
        <w:rPr>
          <w:rFonts w:asciiTheme="minorEastAsia" w:eastAsiaTheme="minorEastAsia" w:hAnsiTheme="minorEastAsia" w:cs="ＭＳ 明朝" w:hint="eastAsia"/>
          <w:color w:val="000000" w:themeColor="text1"/>
          <w:sz w:val="22"/>
          <w:szCs w:val="22"/>
        </w:rPr>
        <w:t>引き渡しにかかる費用が生じたときは、身元引受人又はご家族負担となります。</w:t>
      </w:r>
    </w:p>
    <w:p w14:paraId="1A5AEB2F" w14:textId="77777777" w:rsidR="0033643D" w:rsidRPr="001457B6" w:rsidRDefault="0033643D" w:rsidP="0026765A">
      <w:pPr>
        <w:rPr>
          <w:rFonts w:asciiTheme="minorEastAsia" w:eastAsiaTheme="minorEastAsia" w:hAnsiTheme="minorEastAsia"/>
          <w:sz w:val="22"/>
          <w:szCs w:val="22"/>
        </w:rPr>
      </w:pPr>
    </w:p>
    <w:p w14:paraId="38432ADF" w14:textId="77777777" w:rsidR="00E5347D" w:rsidRPr="001457B6" w:rsidRDefault="00AF34B6" w:rsidP="00E5347D">
      <w:pPr>
        <w:rPr>
          <w:rFonts w:asciiTheme="minorEastAsia" w:eastAsiaTheme="minorEastAsia" w:hAnsiTheme="minorEastAsia"/>
          <w:sz w:val="22"/>
          <w:szCs w:val="22"/>
        </w:rPr>
      </w:pPr>
      <w:r w:rsidRPr="001457B6">
        <w:rPr>
          <w:rFonts w:asciiTheme="minorEastAsia" w:eastAsiaTheme="minorEastAsia" w:hAnsiTheme="minorEastAsia"/>
          <w:sz w:val="22"/>
          <w:szCs w:val="22"/>
        </w:rPr>
        <w:t>1</w:t>
      </w:r>
      <w:r w:rsidR="00884D7B" w:rsidRPr="001457B6">
        <w:rPr>
          <w:rFonts w:asciiTheme="minorEastAsia" w:eastAsiaTheme="minorEastAsia" w:hAnsiTheme="minorEastAsia" w:hint="eastAsia"/>
          <w:sz w:val="22"/>
          <w:szCs w:val="22"/>
        </w:rPr>
        <w:t>9</w:t>
      </w:r>
      <w:r w:rsidRPr="001457B6">
        <w:rPr>
          <w:rFonts w:asciiTheme="minorEastAsia" w:eastAsiaTheme="minorEastAsia" w:hAnsiTheme="minorEastAsia" w:hint="eastAsia"/>
          <w:sz w:val="22"/>
          <w:szCs w:val="22"/>
        </w:rPr>
        <w:t>．</w:t>
      </w:r>
      <w:r w:rsidR="00E5347D" w:rsidRPr="001457B6">
        <w:rPr>
          <w:rFonts w:asciiTheme="minorEastAsia" w:eastAsiaTheme="minorEastAsia" w:hAnsiTheme="minorEastAsia" w:hint="eastAsia"/>
          <w:sz w:val="22"/>
          <w:szCs w:val="22"/>
        </w:rPr>
        <w:t>身元引受人及び連帯保証人の責務について</w:t>
      </w:r>
    </w:p>
    <w:p w14:paraId="03D081FC" w14:textId="77777777" w:rsidR="00E5347D" w:rsidRPr="00E5347D" w:rsidRDefault="00E5347D" w:rsidP="00E5347D">
      <w:pPr>
        <w:ind w:leftChars="101" w:left="212" w:firstLineChars="100" w:firstLine="220"/>
        <w:rPr>
          <w:rFonts w:asciiTheme="minorEastAsia" w:eastAsiaTheme="minorEastAsia" w:hAnsiTheme="minorEastAsia"/>
          <w:sz w:val="22"/>
          <w:szCs w:val="22"/>
        </w:rPr>
      </w:pPr>
      <w:r w:rsidRPr="00E5347D">
        <w:rPr>
          <w:rFonts w:asciiTheme="minorEastAsia" w:eastAsiaTheme="minorEastAsia" w:hAnsiTheme="minorEastAsia" w:hint="eastAsia"/>
          <w:sz w:val="22"/>
          <w:szCs w:val="22"/>
        </w:rPr>
        <w:t>入所者が当施設を利用するために必要なすべての事項に対する最終的な責任を負っていただきます。特に「指定介護福祉施設サービス利用契約書」の第15条（身元引受人）及び第16条（連帯保証人）に定める事項については必ずご確認ください。</w:t>
      </w:r>
    </w:p>
    <w:p w14:paraId="1BD5E2BA" w14:textId="77777777" w:rsidR="007C754E" w:rsidRPr="007C754E" w:rsidRDefault="007C754E" w:rsidP="007C754E">
      <w:pPr>
        <w:ind w:leftChars="1" w:left="222" w:hangingChars="100" w:hanging="220"/>
        <w:rPr>
          <w:rFonts w:asciiTheme="minorEastAsia" w:eastAsiaTheme="minorEastAsia" w:hAnsiTheme="minorEastAsia"/>
          <w:color w:val="000000" w:themeColor="text1"/>
          <w:sz w:val="22"/>
          <w:szCs w:val="22"/>
        </w:rPr>
      </w:pPr>
    </w:p>
    <w:p w14:paraId="7767C219" w14:textId="77777777" w:rsidR="007C754E" w:rsidRPr="007C754E" w:rsidRDefault="007C754E" w:rsidP="007C754E">
      <w:pPr>
        <w:ind w:leftChars="1" w:left="222" w:hangingChars="100" w:hanging="220"/>
        <w:rPr>
          <w:color w:val="000000" w:themeColor="text1"/>
          <w:sz w:val="22"/>
          <w:szCs w:val="22"/>
        </w:rPr>
      </w:pPr>
      <w:r w:rsidRPr="007C754E">
        <w:rPr>
          <w:rFonts w:asciiTheme="minorEastAsia" w:eastAsiaTheme="minorEastAsia" w:hAnsiTheme="minorEastAsia" w:hint="eastAsia"/>
          <w:color w:val="000000" w:themeColor="text1"/>
          <w:sz w:val="22"/>
          <w:szCs w:val="22"/>
        </w:rPr>
        <w:t>20.</w:t>
      </w:r>
      <w:r w:rsidRPr="007C754E">
        <w:rPr>
          <w:rFonts w:asciiTheme="minorEastAsia" w:eastAsiaTheme="minorEastAsia" w:hAnsiTheme="minorEastAsia"/>
          <w:color w:val="000000" w:themeColor="text1"/>
          <w:sz w:val="22"/>
          <w:szCs w:val="22"/>
        </w:rPr>
        <w:t xml:space="preserve"> </w:t>
      </w:r>
      <w:r w:rsidRPr="007C754E">
        <w:rPr>
          <w:rFonts w:asciiTheme="minorEastAsia" w:eastAsiaTheme="minorEastAsia" w:hAnsiTheme="minorEastAsia" w:hint="eastAsia"/>
          <w:color w:val="000000" w:themeColor="text1"/>
          <w:sz w:val="22"/>
          <w:szCs w:val="22"/>
        </w:rPr>
        <w:t>福祉サービス第三者評価実施状況</w:t>
      </w:r>
      <w:r w:rsidRPr="007C754E">
        <w:rPr>
          <w:rFonts w:hint="eastAsia"/>
          <w:color w:val="000000" w:themeColor="text1"/>
          <w:sz w:val="22"/>
          <w:szCs w:val="22"/>
        </w:rPr>
        <w:t xml:space="preserve">　　</w:t>
      </w:r>
    </w:p>
    <w:tbl>
      <w:tblPr>
        <w:tblStyle w:val="a5"/>
        <w:tblW w:w="0" w:type="auto"/>
        <w:tblInd w:w="222" w:type="dxa"/>
        <w:tblLook w:val="04A0" w:firstRow="1" w:lastRow="0" w:firstColumn="1" w:lastColumn="0" w:noHBand="0" w:noVBand="1"/>
      </w:tblPr>
      <w:tblGrid>
        <w:gridCol w:w="3601"/>
        <w:gridCol w:w="4671"/>
      </w:tblGrid>
      <w:tr w:rsidR="007C754E" w:rsidRPr="007C754E" w14:paraId="7A0FE5AE" w14:textId="77777777" w:rsidTr="00DF2072">
        <w:tc>
          <w:tcPr>
            <w:tcW w:w="3601" w:type="dxa"/>
          </w:tcPr>
          <w:p w14:paraId="628E32B0" w14:textId="77777777" w:rsidR="007C754E" w:rsidRPr="007C754E" w:rsidRDefault="007C754E" w:rsidP="007C754E">
            <w:pPr>
              <w:jc w:val="center"/>
              <w:rPr>
                <w:color w:val="000000" w:themeColor="text1"/>
                <w:sz w:val="22"/>
                <w:szCs w:val="22"/>
              </w:rPr>
            </w:pPr>
            <w:r w:rsidRPr="007C754E">
              <w:rPr>
                <w:rFonts w:hint="eastAsia"/>
                <w:color w:val="000000" w:themeColor="text1"/>
                <w:sz w:val="22"/>
                <w:szCs w:val="22"/>
              </w:rPr>
              <w:t>項　　　目</w:t>
            </w:r>
          </w:p>
        </w:tc>
        <w:tc>
          <w:tcPr>
            <w:tcW w:w="4671" w:type="dxa"/>
          </w:tcPr>
          <w:p w14:paraId="043B82A7" w14:textId="77777777" w:rsidR="007C754E" w:rsidRPr="007C754E" w:rsidRDefault="007C754E" w:rsidP="007C754E">
            <w:pPr>
              <w:jc w:val="center"/>
              <w:rPr>
                <w:color w:val="000000" w:themeColor="text1"/>
                <w:sz w:val="22"/>
                <w:szCs w:val="22"/>
              </w:rPr>
            </w:pPr>
            <w:r w:rsidRPr="007C754E">
              <w:rPr>
                <w:rFonts w:hint="eastAsia"/>
                <w:color w:val="000000" w:themeColor="text1"/>
                <w:sz w:val="22"/>
                <w:szCs w:val="22"/>
              </w:rPr>
              <w:t>内　　　容</w:t>
            </w:r>
          </w:p>
        </w:tc>
      </w:tr>
      <w:tr w:rsidR="007C754E" w:rsidRPr="007C754E" w14:paraId="29335110" w14:textId="77777777" w:rsidTr="00DF2072">
        <w:tc>
          <w:tcPr>
            <w:tcW w:w="3601" w:type="dxa"/>
          </w:tcPr>
          <w:p w14:paraId="4EEB3A13" w14:textId="77777777" w:rsidR="007C754E" w:rsidRPr="007C754E" w:rsidRDefault="007C754E" w:rsidP="007C754E">
            <w:pPr>
              <w:rPr>
                <w:rFonts w:asciiTheme="minorEastAsia" w:eastAsiaTheme="minorEastAsia" w:hAnsiTheme="minorEastAsia"/>
                <w:color w:val="000000" w:themeColor="text1"/>
                <w:sz w:val="22"/>
                <w:szCs w:val="22"/>
              </w:rPr>
            </w:pPr>
            <w:r w:rsidRPr="007C754E">
              <w:rPr>
                <w:rFonts w:asciiTheme="minorEastAsia" w:eastAsiaTheme="minorEastAsia" w:hAnsiTheme="minorEastAsia" w:hint="eastAsia"/>
                <w:color w:val="000000" w:themeColor="text1"/>
                <w:sz w:val="22"/>
                <w:szCs w:val="22"/>
              </w:rPr>
              <w:t>（1）実施の有無</w:t>
            </w:r>
          </w:p>
        </w:tc>
        <w:tc>
          <w:tcPr>
            <w:tcW w:w="4671" w:type="dxa"/>
          </w:tcPr>
          <w:p w14:paraId="311FBA1A" w14:textId="77777777" w:rsidR="007C754E" w:rsidRPr="007C754E" w:rsidRDefault="007C754E" w:rsidP="007C754E">
            <w:pPr>
              <w:jc w:val="center"/>
              <w:rPr>
                <w:rFonts w:asciiTheme="minorEastAsia" w:eastAsiaTheme="minorEastAsia" w:hAnsiTheme="minorEastAsia"/>
                <w:color w:val="000000" w:themeColor="text1"/>
                <w:sz w:val="22"/>
                <w:szCs w:val="22"/>
              </w:rPr>
            </w:pPr>
            <w:r w:rsidRPr="007C754E">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59264" behindDoc="0" locked="0" layoutInCell="1" allowOverlap="1" wp14:anchorId="7C36B920" wp14:editId="5A68FCDB">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4F6453" id="楕円 1" o:spid="_x0000_s1026" style="position:absolute;left:0;text-align:left;margin-left:138.9pt;margin-top:1.7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7C754E">
              <w:rPr>
                <w:rFonts w:asciiTheme="minorEastAsia" w:eastAsiaTheme="minorEastAsia" w:hAnsiTheme="minorEastAsia" w:hint="eastAsia"/>
                <w:color w:val="000000" w:themeColor="text1"/>
                <w:sz w:val="22"/>
                <w:szCs w:val="22"/>
              </w:rPr>
              <w:t>有　　　・　　　無</w:t>
            </w:r>
          </w:p>
        </w:tc>
      </w:tr>
      <w:tr w:rsidR="007C754E" w:rsidRPr="007C754E" w14:paraId="1CF4E96C" w14:textId="77777777" w:rsidTr="00DF2072">
        <w:tc>
          <w:tcPr>
            <w:tcW w:w="3601" w:type="dxa"/>
          </w:tcPr>
          <w:p w14:paraId="30B98F95" w14:textId="77777777" w:rsidR="007C754E" w:rsidRPr="007C754E" w:rsidRDefault="007C754E" w:rsidP="007C754E">
            <w:pPr>
              <w:rPr>
                <w:rFonts w:asciiTheme="minorEastAsia" w:eastAsiaTheme="minorEastAsia" w:hAnsiTheme="minorEastAsia"/>
                <w:color w:val="000000" w:themeColor="text1"/>
                <w:sz w:val="22"/>
                <w:szCs w:val="22"/>
              </w:rPr>
            </w:pPr>
            <w:r w:rsidRPr="007C754E">
              <w:rPr>
                <w:rFonts w:asciiTheme="minorEastAsia" w:eastAsiaTheme="minorEastAsia" w:hAnsiTheme="minorEastAsia" w:hint="eastAsia"/>
                <w:color w:val="000000" w:themeColor="text1"/>
                <w:sz w:val="22"/>
                <w:szCs w:val="22"/>
              </w:rPr>
              <w:t>（2）実施年月日（直近実施日）</w:t>
            </w:r>
          </w:p>
        </w:tc>
        <w:tc>
          <w:tcPr>
            <w:tcW w:w="4671" w:type="dxa"/>
          </w:tcPr>
          <w:p w14:paraId="59C60684" w14:textId="77777777" w:rsidR="007C754E" w:rsidRPr="007C754E" w:rsidRDefault="007C754E" w:rsidP="007C754E">
            <w:pPr>
              <w:jc w:val="center"/>
              <w:rPr>
                <w:rFonts w:asciiTheme="minorEastAsia" w:eastAsiaTheme="minorEastAsia" w:hAnsiTheme="minorEastAsia"/>
                <w:color w:val="000000" w:themeColor="text1"/>
                <w:sz w:val="22"/>
                <w:szCs w:val="22"/>
              </w:rPr>
            </w:pPr>
            <w:r w:rsidRPr="007C754E">
              <w:rPr>
                <w:rFonts w:asciiTheme="minorEastAsia" w:eastAsiaTheme="minorEastAsia" w:hAnsiTheme="minorEastAsia" w:hint="eastAsia"/>
                <w:color w:val="000000" w:themeColor="text1"/>
                <w:sz w:val="22"/>
                <w:szCs w:val="22"/>
              </w:rPr>
              <w:t>令和　　年　　月　　日</w:t>
            </w:r>
          </w:p>
        </w:tc>
      </w:tr>
      <w:tr w:rsidR="007C754E" w:rsidRPr="007C754E" w14:paraId="599007FC" w14:textId="77777777" w:rsidTr="00DF2072">
        <w:tc>
          <w:tcPr>
            <w:tcW w:w="3601" w:type="dxa"/>
          </w:tcPr>
          <w:p w14:paraId="7AAB842F" w14:textId="77777777" w:rsidR="007C754E" w:rsidRPr="007C754E" w:rsidRDefault="007C754E" w:rsidP="007C754E">
            <w:pPr>
              <w:rPr>
                <w:rFonts w:asciiTheme="minorEastAsia" w:eastAsiaTheme="minorEastAsia" w:hAnsiTheme="minorEastAsia"/>
                <w:color w:val="000000" w:themeColor="text1"/>
                <w:sz w:val="22"/>
                <w:szCs w:val="22"/>
              </w:rPr>
            </w:pPr>
            <w:r w:rsidRPr="007C754E">
              <w:rPr>
                <w:rFonts w:asciiTheme="minorEastAsia" w:eastAsiaTheme="minorEastAsia" w:hAnsiTheme="minorEastAsia" w:hint="eastAsia"/>
                <w:color w:val="000000" w:themeColor="text1"/>
                <w:sz w:val="22"/>
                <w:szCs w:val="22"/>
              </w:rPr>
              <w:t>（3）実施した評価機関</w:t>
            </w:r>
          </w:p>
        </w:tc>
        <w:tc>
          <w:tcPr>
            <w:tcW w:w="4671" w:type="dxa"/>
          </w:tcPr>
          <w:p w14:paraId="20FB08DF" w14:textId="77777777" w:rsidR="007C754E" w:rsidRPr="007C754E" w:rsidRDefault="007C754E" w:rsidP="007C754E">
            <w:pPr>
              <w:rPr>
                <w:rFonts w:asciiTheme="minorEastAsia" w:eastAsiaTheme="minorEastAsia" w:hAnsiTheme="minorEastAsia"/>
                <w:color w:val="000000" w:themeColor="text1"/>
                <w:sz w:val="22"/>
                <w:szCs w:val="22"/>
              </w:rPr>
            </w:pPr>
          </w:p>
        </w:tc>
      </w:tr>
      <w:tr w:rsidR="007C754E" w:rsidRPr="007C754E" w14:paraId="120C481A" w14:textId="77777777" w:rsidTr="00DF2072">
        <w:tc>
          <w:tcPr>
            <w:tcW w:w="3601" w:type="dxa"/>
          </w:tcPr>
          <w:p w14:paraId="058F3880" w14:textId="77777777" w:rsidR="007C754E" w:rsidRPr="007C754E" w:rsidRDefault="007C754E" w:rsidP="007C754E">
            <w:pPr>
              <w:rPr>
                <w:rFonts w:asciiTheme="minorEastAsia" w:eastAsiaTheme="minorEastAsia" w:hAnsiTheme="minorEastAsia"/>
                <w:color w:val="000000" w:themeColor="text1"/>
                <w:sz w:val="22"/>
                <w:szCs w:val="22"/>
              </w:rPr>
            </w:pPr>
            <w:r w:rsidRPr="007C754E">
              <w:rPr>
                <w:rFonts w:asciiTheme="minorEastAsia" w:eastAsiaTheme="minorEastAsia" w:hAnsiTheme="minorEastAsia" w:hint="eastAsia"/>
                <w:color w:val="000000" w:themeColor="text1"/>
                <w:sz w:val="22"/>
                <w:szCs w:val="22"/>
              </w:rPr>
              <w:t>（4）評価結果の開示状況</w:t>
            </w:r>
          </w:p>
        </w:tc>
        <w:tc>
          <w:tcPr>
            <w:tcW w:w="4671" w:type="dxa"/>
          </w:tcPr>
          <w:p w14:paraId="627733D4" w14:textId="77777777" w:rsidR="007C754E" w:rsidRPr="007C754E" w:rsidRDefault="007C754E" w:rsidP="007C754E">
            <w:pPr>
              <w:rPr>
                <w:rFonts w:asciiTheme="minorEastAsia" w:eastAsiaTheme="minorEastAsia" w:hAnsiTheme="minorEastAsia"/>
                <w:color w:val="000000" w:themeColor="text1"/>
                <w:sz w:val="22"/>
                <w:szCs w:val="22"/>
              </w:rPr>
            </w:pPr>
          </w:p>
        </w:tc>
      </w:tr>
    </w:tbl>
    <w:p w14:paraId="232DBFB8" w14:textId="6295B26E" w:rsidR="00561599" w:rsidRPr="009D7033" w:rsidRDefault="00561599" w:rsidP="0050474C">
      <w:pPr>
        <w:jc w:val="center"/>
        <w:rPr>
          <w:rFonts w:ascii="ＭＳ 明朝"/>
          <w:b/>
          <w:bCs/>
          <w:i/>
          <w:color w:val="000000" w:themeColor="text1"/>
          <w:sz w:val="28"/>
        </w:rPr>
      </w:pPr>
      <w:r w:rsidRPr="009D7033">
        <w:rPr>
          <w:rFonts w:ascii="ＭＳ 明朝" w:hint="eastAsia"/>
          <w:b/>
          <w:bCs/>
          <w:i/>
          <w:color w:val="000000" w:themeColor="text1"/>
          <w:sz w:val="28"/>
        </w:rPr>
        <w:lastRenderedPageBreak/>
        <w:t>指定</w:t>
      </w:r>
      <w:r w:rsidRPr="009D7033">
        <w:rPr>
          <w:rFonts w:ascii="ＭＳ 明朝"/>
          <w:b/>
          <w:bCs/>
          <w:i/>
          <w:color w:val="000000" w:themeColor="text1"/>
          <w:sz w:val="28"/>
        </w:rPr>
        <w:fldChar w:fldCharType="begin"/>
      </w:r>
      <w:r w:rsidRPr="009D7033">
        <w:rPr>
          <w:rFonts w:ascii="ＭＳ 明朝"/>
          <w:b/>
          <w:bCs/>
          <w:i/>
          <w:color w:val="000000" w:themeColor="text1"/>
          <w:sz w:val="28"/>
        </w:rPr>
        <w:instrText xml:space="preserve"> eq \o\ad(</w:instrText>
      </w:r>
      <w:r w:rsidRPr="009D7033">
        <w:rPr>
          <w:rFonts w:ascii="ＭＳ 明朝" w:hint="eastAsia"/>
          <w:b/>
          <w:bCs/>
          <w:i/>
          <w:color w:val="000000" w:themeColor="text1"/>
          <w:sz w:val="28"/>
        </w:rPr>
        <w:instrText>介護福祉施設サービス利用契約書</w:instrText>
      </w:r>
      <w:r w:rsidRPr="009D7033">
        <w:rPr>
          <w:rFonts w:ascii="ＭＳ 明朝"/>
          <w:b/>
          <w:bCs/>
          <w:i/>
          <w:color w:val="000000" w:themeColor="text1"/>
          <w:sz w:val="28"/>
        </w:rPr>
        <w:instrText>,</w:instrText>
      </w:r>
      <w:r w:rsidRPr="009D7033">
        <w:rPr>
          <w:rFonts w:ascii="ＭＳ 明朝" w:hint="eastAsia"/>
          <w:b/>
          <w:bCs/>
          <w:i/>
          <w:color w:val="000000" w:themeColor="text1"/>
          <w:sz w:val="28"/>
        </w:rPr>
        <w:instrText xml:space="preserve">　　　　　　　　　　　　　　　　　</w:instrText>
      </w:r>
      <w:r w:rsidRPr="009D7033">
        <w:rPr>
          <w:rFonts w:ascii="ＭＳ 明朝"/>
          <w:b/>
          <w:bCs/>
          <w:i/>
          <w:color w:val="000000" w:themeColor="text1"/>
          <w:sz w:val="28"/>
        </w:rPr>
        <w:instrText>)</w:instrText>
      </w:r>
      <w:r w:rsidRPr="009D7033">
        <w:rPr>
          <w:rFonts w:ascii="ＭＳ 明朝"/>
          <w:b/>
          <w:bCs/>
          <w:i/>
          <w:color w:val="000000" w:themeColor="text1"/>
          <w:sz w:val="28"/>
        </w:rPr>
        <w:fldChar w:fldCharType="end"/>
      </w:r>
    </w:p>
    <w:p w14:paraId="1A5AEB52" w14:textId="3D865DF1" w:rsidR="00AF34B6" w:rsidRPr="009D7033" w:rsidRDefault="00AF34B6" w:rsidP="00B53A46">
      <w:pPr>
        <w:pStyle w:val="ae"/>
        <w:rPr>
          <w:bCs/>
          <w:color w:val="000000" w:themeColor="text1"/>
          <w:sz w:val="28"/>
        </w:rPr>
      </w:pPr>
    </w:p>
    <w:p w14:paraId="1A5AEB54" w14:textId="78F1FE4D" w:rsidR="00AF34B6" w:rsidRPr="009D7033" w:rsidRDefault="00AF34B6" w:rsidP="00B73A4B">
      <w:pPr>
        <w:spacing w:line="360" w:lineRule="auto"/>
        <w:rPr>
          <w:rFonts w:ascii="ＭＳ 明朝"/>
          <w:color w:val="000000" w:themeColor="text1"/>
          <w:u w:val="single"/>
        </w:rPr>
      </w:pPr>
      <w:r w:rsidRPr="009D7033">
        <w:rPr>
          <w:rFonts w:ascii="ＭＳ 明朝" w:hint="eastAsia"/>
          <w:color w:val="000000" w:themeColor="text1"/>
        </w:rPr>
        <w:t xml:space="preserve">　　　　　　　　　　　　　　　　　</w:t>
      </w:r>
      <w:r w:rsidRPr="009D7033">
        <w:rPr>
          <w:rFonts w:ascii="ＭＳ 明朝"/>
          <w:color w:val="000000" w:themeColor="text1"/>
        </w:rPr>
        <w:t xml:space="preserve"> </w:t>
      </w:r>
      <w:r w:rsidRPr="009D7033">
        <w:rPr>
          <w:rFonts w:ascii="ＭＳ 明朝" w:hint="eastAsia"/>
          <w:color w:val="000000" w:themeColor="text1"/>
          <w:u w:val="single"/>
        </w:rPr>
        <w:t>甲（</w:t>
      </w:r>
      <w:r w:rsidR="00561599" w:rsidRPr="009D7033">
        <w:rPr>
          <w:rFonts w:ascii="ＭＳ 明朝" w:hint="eastAsia"/>
          <w:color w:val="000000" w:themeColor="text1"/>
          <w:u w:val="single"/>
        </w:rPr>
        <w:t>入所者</w:t>
      </w:r>
      <w:r w:rsidRPr="009D7033">
        <w:rPr>
          <w:rFonts w:ascii="ＭＳ 明朝" w:hint="eastAsia"/>
          <w:color w:val="000000" w:themeColor="text1"/>
          <w:u w:val="single"/>
        </w:rPr>
        <w:t xml:space="preserve">）　　　　　　　　　　　　　　　</w:t>
      </w:r>
      <w:r w:rsidRPr="009D7033">
        <w:rPr>
          <w:rFonts w:ascii="ＭＳ 明朝"/>
          <w:color w:val="000000" w:themeColor="text1"/>
          <w:u w:val="single"/>
        </w:rPr>
        <w:t xml:space="preserve">  </w:t>
      </w:r>
    </w:p>
    <w:p w14:paraId="1A5AEB55" w14:textId="77777777" w:rsidR="00AF34B6" w:rsidRPr="009D7033" w:rsidRDefault="00AF34B6" w:rsidP="00B53A46">
      <w:pPr>
        <w:spacing w:line="360" w:lineRule="auto"/>
        <w:rPr>
          <w:rFonts w:ascii="ＭＳ 明朝"/>
          <w:color w:val="000000" w:themeColor="text1"/>
          <w:u w:val="single"/>
        </w:rPr>
      </w:pPr>
    </w:p>
    <w:p w14:paraId="1A5AEB56" w14:textId="77777777" w:rsidR="00AF34B6" w:rsidRPr="009D7033" w:rsidRDefault="00AF34B6" w:rsidP="00B53A46">
      <w:pPr>
        <w:spacing w:line="360" w:lineRule="auto"/>
        <w:rPr>
          <w:rFonts w:ascii="ＭＳ 明朝"/>
          <w:color w:val="000000" w:themeColor="text1"/>
        </w:rPr>
      </w:pPr>
      <w:r w:rsidRPr="009D7033">
        <w:rPr>
          <w:rFonts w:ascii="ＭＳ 明朝" w:hint="eastAsia"/>
          <w:color w:val="000000" w:themeColor="text1"/>
        </w:rPr>
        <w:t xml:space="preserve">　　　　　　　　　　　　　　　　</w:t>
      </w:r>
      <w:r w:rsidRPr="009D7033">
        <w:rPr>
          <w:rFonts w:ascii="ＭＳ 明朝" w:hAnsi="ＭＳ 明朝" w:cs="ＭＳ 明朝" w:hint="eastAsia"/>
          <w:color w:val="000000" w:themeColor="text1"/>
        </w:rPr>
        <w:t xml:space="preserve">　</w:t>
      </w:r>
      <w:r w:rsidRPr="009D7033">
        <w:rPr>
          <w:rFonts w:ascii="ＭＳ 明朝" w:hAnsi="ＭＳ 明朝" w:cs="ＭＳ 明朝"/>
          <w:color w:val="000000" w:themeColor="text1"/>
        </w:rPr>
        <w:t xml:space="preserve"> </w:t>
      </w:r>
      <w:r w:rsidRPr="009D7033">
        <w:rPr>
          <w:rFonts w:ascii="ＭＳ 明朝" w:hAnsi="ＭＳ 明朝" w:cs="ＭＳ 明朝" w:hint="eastAsia"/>
          <w:color w:val="000000" w:themeColor="text1"/>
        </w:rPr>
        <w:t xml:space="preserve">乙（事業者）社会福祉法人　</w:t>
      </w:r>
      <w:r w:rsidRPr="009D7033">
        <w:rPr>
          <w:rFonts w:ascii="ＭＳ 明朝" w:hAnsi="ＭＳ 明朝" w:cs="ＭＳ 明朝"/>
          <w:color w:val="000000" w:themeColor="text1"/>
        </w:rPr>
        <w:t xml:space="preserve">  </w:t>
      </w:r>
      <w:r w:rsidRPr="009D7033">
        <w:rPr>
          <w:rFonts w:ascii="ＭＳ 明朝" w:hAnsi="ＭＳ 明朝" w:cs="ＭＳ 明朝" w:hint="eastAsia"/>
          <w:color w:val="000000" w:themeColor="text1"/>
        </w:rPr>
        <w:t>清</w:t>
      </w:r>
      <w:r w:rsidRPr="009D7033">
        <w:rPr>
          <w:rFonts w:ascii="ＭＳ 明朝" w:hAnsi="ＭＳ 明朝" w:cs="ＭＳ 明朝"/>
          <w:color w:val="000000" w:themeColor="text1"/>
        </w:rPr>
        <w:t xml:space="preserve">  </w:t>
      </w:r>
      <w:r w:rsidRPr="009D7033">
        <w:rPr>
          <w:rFonts w:ascii="ＭＳ 明朝" w:hAnsi="ＭＳ 明朝" w:cs="ＭＳ 明朝" w:hint="eastAsia"/>
          <w:color w:val="000000" w:themeColor="text1"/>
        </w:rPr>
        <w:t xml:space="preserve">　徳</w:t>
      </w:r>
      <w:r w:rsidRPr="009D7033">
        <w:rPr>
          <w:rFonts w:ascii="ＭＳ 明朝" w:hAnsi="ＭＳ 明朝" w:cs="ＭＳ 明朝"/>
          <w:color w:val="000000" w:themeColor="text1"/>
        </w:rPr>
        <w:t xml:space="preserve">  </w:t>
      </w:r>
      <w:r w:rsidRPr="009D7033">
        <w:rPr>
          <w:rFonts w:ascii="ＭＳ 明朝" w:hAnsi="ＭＳ 明朝" w:cs="ＭＳ 明朝" w:hint="eastAsia"/>
          <w:color w:val="000000" w:themeColor="text1"/>
        </w:rPr>
        <w:t xml:space="preserve">　会</w:t>
      </w:r>
    </w:p>
    <w:p w14:paraId="1A5AEB57" w14:textId="77777777" w:rsidR="00AF34B6" w:rsidRPr="009D7033" w:rsidRDefault="00AF34B6" w:rsidP="00B53A46">
      <w:pPr>
        <w:spacing w:line="360" w:lineRule="auto"/>
        <w:ind w:right="-2"/>
        <w:rPr>
          <w:rFonts w:ascii="ＭＳ 明朝"/>
          <w:color w:val="000000" w:themeColor="text1"/>
          <w:u w:val="single"/>
        </w:rPr>
      </w:pPr>
      <w:r w:rsidRPr="009D7033">
        <w:rPr>
          <w:rFonts w:ascii="ＭＳ 明朝" w:hint="eastAsia"/>
          <w:color w:val="000000" w:themeColor="text1"/>
        </w:rPr>
        <w:t xml:space="preserve">　　　　　　　　　　　</w:t>
      </w:r>
      <w:r w:rsidRPr="009D7033">
        <w:rPr>
          <w:rFonts w:ascii="ＭＳ 明朝"/>
          <w:color w:val="000000" w:themeColor="text1"/>
        </w:rPr>
        <w:t xml:space="preserve"> </w:t>
      </w:r>
      <w:r w:rsidRPr="009D7033">
        <w:rPr>
          <w:rFonts w:ascii="ＭＳ 明朝" w:hint="eastAsia"/>
          <w:color w:val="000000" w:themeColor="text1"/>
        </w:rPr>
        <w:t xml:space="preserve">　　　　</w:t>
      </w:r>
      <w:r w:rsidRPr="009D7033">
        <w:rPr>
          <w:rFonts w:ascii="ＭＳ 明朝"/>
          <w:color w:val="000000" w:themeColor="text1"/>
        </w:rPr>
        <w:t xml:space="preserve">    </w:t>
      </w:r>
      <w:r w:rsidRPr="009D7033">
        <w:rPr>
          <w:rFonts w:ascii="ＭＳ 明朝"/>
          <w:color w:val="000000" w:themeColor="text1"/>
          <w:u w:val="single"/>
        </w:rPr>
        <w:t xml:space="preserve">  </w:t>
      </w:r>
      <w:r w:rsidRPr="009D7033">
        <w:rPr>
          <w:rFonts w:ascii="ＭＳ 明朝" w:hint="eastAsia"/>
          <w:color w:val="000000" w:themeColor="text1"/>
          <w:u w:val="single"/>
        </w:rPr>
        <w:t>（施　設）</w:t>
      </w:r>
      <w:r w:rsidRPr="009D7033">
        <w:rPr>
          <w:rFonts w:ascii="ＭＳ 明朝"/>
          <w:color w:val="000000" w:themeColor="text1"/>
          <w:u w:val="single"/>
        </w:rPr>
        <w:t xml:space="preserve"> </w:t>
      </w:r>
      <w:r w:rsidRPr="009D7033">
        <w:rPr>
          <w:rFonts w:ascii="ＭＳ 明朝" w:hint="eastAsia"/>
          <w:color w:val="000000" w:themeColor="text1"/>
          <w:u w:val="single"/>
        </w:rPr>
        <w:t>特別養護老人ホーム</w:t>
      </w:r>
      <w:r w:rsidRPr="009D7033">
        <w:rPr>
          <w:rFonts w:ascii="ＭＳ 明朝"/>
          <w:color w:val="000000" w:themeColor="text1"/>
          <w:u w:val="single"/>
        </w:rPr>
        <w:t xml:space="preserve"> </w:t>
      </w:r>
      <w:r w:rsidRPr="009D7033">
        <w:rPr>
          <w:rFonts w:ascii="ＭＳ 明朝" w:hint="eastAsia"/>
          <w:color w:val="000000" w:themeColor="text1"/>
          <w:u w:val="single"/>
        </w:rPr>
        <w:t>南</w:t>
      </w:r>
      <w:r w:rsidRPr="009D7033">
        <w:rPr>
          <w:rFonts w:ascii="ＭＳ 明朝"/>
          <w:color w:val="000000" w:themeColor="text1"/>
          <w:u w:val="single"/>
        </w:rPr>
        <w:t xml:space="preserve">  </w:t>
      </w:r>
      <w:r w:rsidRPr="009D7033">
        <w:rPr>
          <w:rFonts w:ascii="ＭＳ 明朝" w:hint="eastAsia"/>
          <w:color w:val="000000" w:themeColor="text1"/>
          <w:u w:val="single"/>
        </w:rPr>
        <w:t>風</w:t>
      </w:r>
      <w:r w:rsidRPr="009D7033">
        <w:rPr>
          <w:rFonts w:ascii="ＭＳ 明朝"/>
          <w:color w:val="000000" w:themeColor="text1"/>
          <w:u w:val="single"/>
        </w:rPr>
        <w:t xml:space="preserve">  </w:t>
      </w:r>
      <w:r w:rsidRPr="009D7033">
        <w:rPr>
          <w:rFonts w:ascii="ＭＳ 明朝" w:hint="eastAsia"/>
          <w:color w:val="000000" w:themeColor="text1"/>
          <w:u w:val="single"/>
        </w:rPr>
        <w:t>園</w:t>
      </w:r>
    </w:p>
    <w:p w14:paraId="1A5AEB58" w14:textId="77777777" w:rsidR="00AF34B6" w:rsidRPr="009D7033" w:rsidRDefault="00AF34B6" w:rsidP="00B53A46">
      <w:pPr>
        <w:rPr>
          <w:rFonts w:ascii="ＭＳ 明朝"/>
          <w:color w:val="000000" w:themeColor="text1"/>
        </w:rPr>
      </w:pPr>
      <w:r w:rsidRPr="009D7033">
        <w:rPr>
          <w:rFonts w:ascii="ＭＳ 明朝" w:hint="eastAsia"/>
          <w:color w:val="000000" w:themeColor="text1"/>
        </w:rPr>
        <w:t xml:space="preserve">　</w:t>
      </w:r>
    </w:p>
    <w:p w14:paraId="1A5AEB59" w14:textId="56E931B3" w:rsidR="00AF34B6" w:rsidRPr="009D7033" w:rsidRDefault="00561599" w:rsidP="00AA74BC">
      <w:pPr>
        <w:spacing w:line="276" w:lineRule="auto"/>
        <w:ind w:firstLineChars="100" w:firstLine="210"/>
        <w:rPr>
          <w:rFonts w:ascii="ＭＳ 明朝"/>
          <w:color w:val="000000" w:themeColor="text1"/>
        </w:rPr>
      </w:pPr>
      <w:r w:rsidRPr="009D7033">
        <w:rPr>
          <w:rFonts w:ascii="ＭＳ 明朝" w:hint="eastAsia"/>
          <w:color w:val="000000" w:themeColor="text1"/>
        </w:rPr>
        <w:t>入所者</w:t>
      </w:r>
      <w:r w:rsidR="00AF34B6" w:rsidRPr="009D7033">
        <w:rPr>
          <w:rFonts w:ascii="ＭＳ 明朝" w:hint="eastAsia"/>
          <w:color w:val="000000" w:themeColor="text1"/>
        </w:rPr>
        <w:t>（以下「甲」という。）は、</w:t>
      </w:r>
      <w:r w:rsidRPr="009D7033">
        <w:rPr>
          <w:rFonts w:ascii="ＭＳ 明朝" w:hint="eastAsia"/>
          <w:color w:val="000000" w:themeColor="text1"/>
        </w:rPr>
        <w:t>指定</w:t>
      </w:r>
      <w:r w:rsidR="00AF34B6" w:rsidRPr="009D7033">
        <w:rPr>
          <w:rFonts w:ascii="ＭＳ 明朝" w:hint="eastAsia"/>
          <w:color w:val="000000" w:themeColor="text1"/>
        </w:rPr>
        <w:t>介護老人福祉施設</w:t>
      </w:r>
      <w:r w:rsidR="00AF34B6" w:rsidRPr="009D7033">
        <w:rPr>
          <w:rFonts w:ascii="ＭＳ 明朝"/>
          <w:color w:val="000000" w:themeColor="text1"/>
        </w:rPr>
        <w:t xml:space="preserve"> </w:t>
      </w:r>
      <w:r w:rsidR="00AF34B6" w:rsidRPr="009D7033">
        <w:rPr>
          <w:rFonts w:ascii="ＭＳ 明朝" w:hint="eastAsia"/>
          <w:color w:val="000000" w:themeColor="text1"/>
        </w:rPr>
        <w:t>特別養護老人ホーム南風園（以下｢乙｣という。）の</w:t>
      </w:r>
      <w:r w:rsidRPr="009D7033">
        <w:rPr>
          <w:rFonts w:ascii="ＭＳ 明朝" w:hint="eastAsia"/>
          <w:color w:val="000000" w:themeColor="text1"/>
        </w:rPr>
        <w:t>介護</w:t>
      </w:r>
      <w:r w:rsidR="00AF34B6" w:rsidRPr="009D7033">
        <w:rPr>
          <w:rFonts w:ascii="ＭＳ 明朝" w:hint="eastAsia"/>
          <w:color w:val="000000" w:themeColor="text1"/>
        </w:rPr>
        <w:t>サービスを利用するにあたり、次のとおり「</w:t>
      </w:r>
      <w:r w:rsidRPr="009D7033">
        <w:rPr>
          <w:rFonts w:ascii="ＭＳ 明朝" w:hint="eastAsia"/>
          <w:color w:val="000000" w:themeColor="text1"/>
        </w:rPr>
        <w:t>指定</w:t>
      </w:r>
      <w:r w:rsidR="00AF34B6" w:rsidRPr="009D7033">
        <w:rPr>
          <w:rFonts w:ascii="ＭＳ 明朝" w:hint="eastAsia"/>
          <w:color w:val="000000" w:themeColor="text1"/>
        </w:rPr>
        <w:t>介護福祉施設サービス利用契約」を締結します。</w:t>
      </w:r>
    </w:p>
    <w:p w14:paraId="1A5AEB5A" w14:textId="77777777" w:rsidR="00AF34B6" w:rsidRPr="009D7033" w:rsidRDefault="00AF34B6" w:rsidP="00AA74BC">
      <w:pPr>
        <w:spacing w:line="276" w:lineRule="auto"/>
        <w:rPr>
          <w:rFonts w:ascii="ＭＳ 明朝"/>
          <w:color w:val="000000" w:themeColor="text1"/>
        </w:rPr>
      </w:pPr>
    </w:p>
    <w:p w14:paraId="1A5AEB5B" w14:textId="77777777" w:rsidR="00AF34B6" w:rsidRPr="009D7033" w:rsidRDefault="00AF34B6" w:rsidP="00AA74BC">
      <w:pPr>
        <w:pStyle w:val="ae"/>
        <w:spacing w:line="276" w:lineRule="auto"/>
        <w:rPr>
          <w:color w:val="000000" w:themeColor="text1"/>
        </w:rPr>
      </w:pPr>
      <w:r w:rsidRPr="009D7033">
        <w:rPr>
          <w:rFonts w:hint="eastAsia"/>
          <w:color w:val="000000" w:themeColor="text1"/>
        </w:rPr>
        <w:t>記</w:t>
      </w:r>
    </w:p>
    <w:p w14:paraId="1A5AEB5C" w14:textId="77777777" w:rsidR="00AF34B6" w:rsidRPr="009D7033" w:rsidRDefault="00AF34B6" w:rsidP="00AA74BC">
      <w:pPr>
        <w:spacing w:line="276" w:lineRule="auto"/>
        <w:rPr>
          <w:color w:val="000000" w:themeColor="text1"/>
        </w:rPr>
      </w:pPr>
    </w:p>
    <w:p w14:paraId="1A5AEB5D"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（契約の目的）</w:t>
      </w:r>
    </w:p>
    <w:p w14:paraId="1A5AEB5E" w14:textId="77777777"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第１条　本契約は、介護保険法等関係諸法令の定めるところにより、居宅における生活への復帰を念頭において、入浴、排せつ、食事等の介護、相談及び援助、社会生活上の便宜の供与その他の日常生活上の介助、機能訓練、健康管理及び療養上の介助を行うことにより、甲がその有する能力に応じ自立した日常生活を確保することを目的とします。</w:t>
      </w:r>
    </w:p>
    <w:p w14:paraId="339FCB4F" w14:textId="77777777" w:rsidR="00561599" w:rsidRPr="009D7033" w:rsidRDefault="00AF34B6" w:rsidP="00AA74BC">
      <w:pPr>
        <w:spacing w:line="276" w:lineRule="auto"/>
        <w:rPr>
          <w:rFonts w:ascii="ＭＳ 明朝"/>
          <w:color w:val="000000" w:themeColor="text1"/>
        </w:rPr>
      </w:pPr>
      <w:r w:rsidRPr="009D7033">
        <w:rPr>
          <w:rFonts w:ascii="ＭＳ 明朝" w:hint="eastAsia"/>
          <w:color w:val="000000" w:themeColor="text1"/>
        </w:rPr>
        <w:t>２　乙は、</w:t>
      </w:r>
      <w:r w:rsidR="00561599" w:rsidRPr="009D7033">
        <w:rPr>
          <w:rFonts w:ascii="ＭＳ 明朝" w:hint="eastAsia"/>
          <w:color w:val="000000" w:themeColor="text1"/>
        </w:rPr>
        <w:t>介護</w:t>
      </w:r>
      <w:r w:rsidRPr="009D7033">
        <w:rPr>
          <w:rFonts w:ascii="ＭＳ 明朝" w:hint="eastAsia"/>
          <w:color w:val="000000" w:themeColor="text1"/>
        </w:rPr>
        <w:t>サービス提供にあたっては、甲の要介護状態区分等に従って、</w:t>
      </w:r>
      <w:r w:rsidR="00561599" w:rsidRPr="009D7033">
        <w:rPr>
          <w:rFonts w:ascii="ＭＳ 明朝" w:hint="eastAsia"/>
          <w:color w:val="000000" w:themeColor="text1"/>
        </w:rPr>
        <w:t>介護</w:t>
      </w:r>
      <w:r w:rsidRPr="009D7033">
        <w:rPr>
          <w:rFonts w:ascii="ＭＳ 明朝" w:hint="eastAsia"/>
          <w:color w:val="000000" w:themeColor="text1"/>
        </w:rPr>
        <w:t>サービス</w:t>
      </w:r>
    </w:p>
    <w:p w14:paraId="1A5AEB60" w14:textId="3F7982E8" w:rsidR="00AF34B6" w:rsidRPr="009D7033" w:rsidRDefault="00AF34B6" w:rsidP="00AA74BC">
      <w:pPr>
        <w:spacing w:line="276" w:lineRule="auto"/>
        <w:ind w:firstLineChars="100" w:firstLine="210"/>
        <w:rPr>
          <w:rFonts w:ascii="ＭＳ 明朝"/>
          <w:color w:val="000000" w:themeColor="text1"/>
        </w:rPr>
      </w:pPr>
      <w:r w:rsidRPr="009D7033">
        <w:rPr>
          <w:rFonts w:ascii="ＭＳ 明朝" w:hint="eastAsia"/>
          <w:color w:val="000000" w:themeColor="text1"/>
        </w:rPr>
        <w:t>を提供します。</w:t>
      </w:r>
    </w:p>
    <w:p w14:paraId="1A5AEB61" w14:textId="40BA2064"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３　甲は、乙からの</w:t>
      </w:r>
      <w:r w:rsidR="00561599" w:rsidRPr="009D7033">
        <w:rPr>
          <w:rFonts w:ascii="ＭＳ 明朝" w:hint="eastAsia"/>
          <w:color w:val="000000" w:themeColor="text1"/>
        </w:rPr>
        <w:t>介護</w:t>
      </w:r>
      <w:r w:rsidRPr="009D7033">
        <w:rPr>
          <w:rFonts w:ascii="ＭＳ 明朝" w:hint="eastAsia"/>
          <w:color w:val="000000" w:themeColor="text1"/>
        </w:rPr>
        <w:t>サービス提供を受けたときは、「重要事項説明書」の記載に従い、利用料の自己負担分を支払います。</w:t>
      </w:r>
    </w:p>
    <w:p w14:paraId="1A5AEB62" w14:textId="77777777" w:rsidR="00AF34B6" w:rsidRPr="009D7033" w:rsidRDefault="00AF34B6" w:rsidP="00AA74BC">
      <w:pPr>
        <w:spacing w:line="276" w:lineRule="auto"/>
        <w:rPr>
          <w:rFonts w:ascii="ＭＳ 明朝"/>
          <w:color w:val="000000" w:themeColor="text1"/>
        </w:rPr>
      </w:pPr>
    </w:p>
    <w:p w14:paraId="1A5AEB63"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（契約の期間）</w:t>
      </w:r>
    </w:p>
    <w:p w14:paraId="1AB81989" w14:textId="65A68B1A" w:rsidR="00561599" w:rsidRPr="009D7033" w:rsidRDefault="00065326" w:rsidP="00AA74BC">
      <w:pPr>
        <w:spacing w:line="276" w:lineRule="auto"/>
        <w:ind w:left="210" w:hangingChars="100" w:hanging="210"/>
        <w:rPr>
          <w:rFonts w:ascii="ＭＳ 明朝" w:cs="Century"/>
          <w:strike/>
          <w:color w:val="000000" w:themeColor="text1"/>
          <w:szCs w:val="21"/>
        </w:rPr>
      </w:pPr>
      <w:r w:rsidRPr="009D7033">
        <w:rPr>
          <w:rFonts w:ascii="ＭＳ 明朝" w:hint="eastAsia"/>
          <w:color w:val="000000" w:themeColor="text1"/>
        </w:rPr>
        <w:t xml:space="preserve">第２条　</w:t>
      </w:r>
      <w:r w:rsidR="00561599" w:rsidRPr="009D7033">
        <w:rPr>
          <w:rFonts w:ascii="ＭＳ 明朝" w:cs="Century" w:hint="eastAsia"/>
          <w:color w:val="000000" w:themeColor="text1"/>
          <w:szCs w:val="21"/>
        </w:rPr>
        <w:t>本契約の有効期間は、本契約日から</w:t>
      </w:r>
      <w:r w:rsidR="00E5347D">
        <w:rPr>
          <w:rFonts w:ascii="ＭＳ 明朝" w:cs="Century" w:hint="eastAsia"/>
          <w:color w:val="000000" w:themeColor="text1"/>
          <w:szCs w:val="21"/>
        </w:rPr>
        <w:t>1</w:t>
      </w:r>
      <w:r w:rsidR="00561599" w:rsidRPr="009D7033">
        <w:rPr>
          <w:rFonts w:ascii="ＭＳ 明朝" w:cs="Century" w:hint="eastAsia"/>
          <w:color w:val="000000" w:themeColor="text1"/>
          <w:szCs w:val="21"/>
        </w:rPr>
        <w:t>年間とします。ただし、甲が本契約書第</w:t>
      </w:r>
      <w:r w:rsidR="00E5347D">
        <w:rPr>
          <w:rFonts w:ascii="ＭＳ 明朝" w:cs="Century" w:hint="eastAsia"/>
          <w:color w:val="000000" w:themeColor="text1"/>
          <w:szCs w:val="21"/>
        </w:rPr>
        <w:t>7</w:t>
      </w:r>
      <w:r w:rsidR="00561599" w:rsidRPr="009D7033">
        <w:rPr>
          <w:rFonts w:ascii="ＭＳ 明朝" w:cs="Century" w:hint="eastAsia"/>
          <w:color w:val="000000" w:themeColor="text1"/>
          <w:szCs w:val="21"/>
        </w:rPr>
        <w:t>条（契約の終了）に該当することなく、甲から契約期間満了</w:t>
      </w:r>
      <w:r w:rsidR="00E5347D">
        <w:rPr>
          <w:rFonts w:ascii="ＭＳ 明朝" w:cs="Century" w:hint="eastAsia"/>
          <w:color w:val="000000" w:themeColor="text1"/>
          <w:szCs w:val="21"/>
        </w:rPr>
        <w:t>2</w:t>
      </w:r>
      <w:r w:rsidR="00561599" w:rsidRPr="009D7033">
        <w:rPr>
          <w:rFonts w:ascii="ＭＳ 明朝" w:cs="Century" w:hint="eastAsia"/>
          <w:color w:val="000000" w:themeColor="text1"/>
          <w:szCs w:val="21"/>
        </w:rPr>
        <w:t>週間前までに更新の拒絶の申し出がない場合、甲は契約更新の意思があるものとし、本契約と同一内容で</w:t>
      </w:r>
      <w:bookmarkStart w:id="4" w:name="_Hlk105420097"/>
      <w:r w:rsidR="00E5347D">
        <w:rPr>
          <w:rFonts w:ascii="ＭＳ 明朝" w:cs="Century" w:hint="eastAsia"/>
          <w:color w:val="000000" w:themeColor="text1"/>
          <w:szCs w:val="21"/>
        </w:rPr>
        <w:t>1</w:t>
      </w:r>
      <w:r w:rsidR="00561599" w:rsidRPr="009D7033">
        <w:rPr>
          <w:rFonts w:ascii="ＭＳ 明朝" w:cs="Century" w:hint="eastAsia"/>
          <w:color w:val="000000" w:themeColor="text1"/>
          <w:szCs w:val="21"/>
        </w:rPr>
        <w:t>年間契約を更新するものとします。以後も同様とします。</w:t>
      </w:r>
      <w:bookmarkEnd w:id="4"/>
    </w:p>
    <w:p w14:paraId="1A5AEB66" w14:textId="77777777" w:rsidR="0033643D" w:rsidRPr="009D7033" w:rsidRDefault="0033643D" w:rsidP="00AA74BC">
      <w:pPr>
        <w:spacing w:line="276" w:lineRule="auto"/>
        <w:ind w:left="210" w:hangingChars="100" w:hanging="210"/>
        <w:rPr>
          <w:rFonts w:ascii="ＭＳ 明朝"/>
          <w:color w:val="000000" w:themeColor="text1"/>
        </w:rPr>
      </w:pPr>
    </w:p>
    <w:p w14:paraId="1A5AEB67" w14:textId="77777777" w:rsidR="00AF34B6" w:rsidRPr="009D7033" w:rsidRDefault="00AF34B6" w:rsidP="00AA74BC">
      <w:pPr>
        <w:pStyle w:val="ac"/>
        <w:spacing w:line="276" w:lineRule="auto"/>
        <w:ind w:leftChars="0" w:left="0"/>
        <w:rPr>
          <w:rFonts w:ascii="ＭＳ 明朝"/>
          <w:color w:val="000000" w:themeColor="text1"/>
        </w:rPr>
      </w:pPr>
      <w:r w:rsidRPr="009D7033">
        <w:rPr>
          <w:rFonts w:hint="eastAsia"/>
          <w:color w:val="000000" w:themeColor="text1"/>
        </w:rPr>
        <w:t>（施設サービス計画）</w:t>
      </w:r>
    </w:p>
    <w:p w14:paraId="1A5AEB68" w14:textId="371A5CF7" w:rsidR="00AF34B6" w:rsidRPr="009D7033" w:rsidRDefault="00AF34B6" w:rsidP="00AA74BC">
      <w:pPr>
        <w:pStyle w:val="ac"/>
        <w:spacing w:line="276" w:lineRule="auto"/>
        <w:ind w:leftChars="0" w:left="210" w:hangingChars="100" w:hanging="210"/>
        <w:rPr>
          <w:color w:val="000000" w:themeColor="text1"/>
        </w:rPr>
      </w:pPr>
      <w:r w:rsidRPr="009D7033">
        <w:rPr>
          <w:rFonts w:hint="eastAsia"/>
          <w:color w:val="000000" w:themeColor="text1"/>
        </w:rPr>
        <w:t>第３条　乙は、介護支援専門員に、甲のための施設サービス計画</w:t>
      </w:r>
      <w:r w:rsidR="00561599" w:rsidRPr="009D7033">
        <w:rPr>
          <w:rFonts w:hint="eastAsia"/>
          <w:color w:val="000000" w:themeColor="text1"/>
        </w:rPr>
        <w:t>書（以下「ケアプラン」と</w:t>
      </w:r>
      <w:r w:rsidR="00561599" w:rsidRPr="009D7033">
        <w:rPr>
          <w:rFonts w:hint="eastAsia"/>
          <w:color w:val="000000" w:themeColor="text1"/>
        </w:rPr>
        <w:lastRenderedPageBreak/>
        <w:t>いう。）</w:t>
      </w:r>
      <w:r w:rsidRPr="009D7033">
        <w:rPr>
          <w:rFonts w:hint="eastAsia"/>
          <w:color w:val="000000" w:themeColor="text1"/>
        </w:rPr>
        <w:t>を作成する業務を担当させます。</w:t>
      </w:r>
    </w:p>
    <w:p w14:paraId="1A5AEB69" w14:textId="5A1354AF" w:rsidR="00AF34B6" w:rsidRPr="009D7033" w:rsidRDefault="00AF34B6" w:rsidP="00AA74BC">
      <w:pPr>
        <w:spacing w:line="276" w:lineRule="auto"/>
        <w:ind w:leftChars="8" w:left="227" w:hangingChars="100" w:hanging="210"/>
        <w:rPr>
          <w:rFonts w:ascii="ＭＳ 明朝"/>
          <w:color w:val="000000" w:themeColor="text1"/>
        </w:rPr>
      </w:pPr>
      <w:r w:rsidRPr="009D7033">
        <w:rPr>
          <w:rFonts w:ascii="ＭＳ 明朝" w:hint="eastAsia"/>
          <w:color w:val="000000" w:themeColor="text1"/>
        </w:rPr>
        <w:t>２　介護支援専門員が、甲のための</w:t>
      </w:r>
      <w:r w:rsidR="008C6C86" w:rsidRPr="009D7033">
        <w:rPr>
          <w:rFonts w:ascii="ＭＳ 明朝" w:hint="eastAsia"/>
          <w:color w:val="000000" w:themeColor="text1"/>
        </w:rPr>
        <w:t>ケアプラン</w:t>
      </w:r>
      <w:r w:rsidRPr="009D7033">
        <w:rPr>
          <w:rFonts w:ascii="ＭＳ 明朝" w:hint="eastAsia"/>
          <w:color w:val="000000" w:themeColor="text1"/>
        </w:rPr>
        <w:t>を作成する際には、甲及び</w:t>
      </w:r>
      <w:r w:rsidRPr="009D7033">
        <w:rPr>
          <w:rFonts w:hint="eastAsia"/>
          <w:color w:val="000000" w:themeColor="text1"/>
        </w:rPr>
        <w:t>身元引受人から事情を聞いて、甲の有する能力や置かれている環境に基づいて、甲が最も人間的で自立した日常生活を送れるよう配慮し</w:t>
      </w:r>
      <w:r w:rsidRPr="009D7033">
        <w:rPr>
          <w:rFonts w:ascii="ＭＳ 明朝" w:hint="eastAsia"/>
          <w:color w:val="000000" w:themeColor="text1"/>
        </w:rPr>
        <w:t>ます。</w:t>
      </w:r>
    </w:p>
    <w:p w14:paraId="1A5AEB6A" w14:textId="06D60396" w:rsidR="00AF34B6" w:rsidRPr="009D7033" w:rsidRDefault="00AF34B6" w:rsidP="00AA74BC">
      <w:pPr>
        <w:spacing w:line="276" w:lineRule="auto"/>
        <w:ind w:leftChars="8" w:left="227" w:hangingChars="100" w:hanging="210"/>
        <w:rPr>
          <w:rFonts w:ascii="ＭＳ 明朝"/>
          <w:color w:val="000000" w:themeColor="text1"/>
        </w:rPr>
      </w:pPr>
      <w:r w:rsidRPr="009D7033">
        <w:rPr>
          <w:rFonts w:ascii="ＭＳ 明朝" w:hint="eastAsia"/>
          <w:color w:val="000000" w:themeColor="text1"/>
        </w:rPr>
        <w:t>３　介護支援専門員は、甲のための</w:t>
      </w:r>
      <w:r w:rsidR="008C6C86" w:rsidRPr="009D7033">
        <w:rPr>
          <w:rFonts w:ascii="ＭＳ 明朝" w:hint="eastAsia"/>
          <w:color w:val="000000" w:themeColor="text1"/>
        </w:rPr>
        <w:t>ケアプラン作成</w:t>
      </w:r>
      <w:r w:rsidRPr="009D7033">
        <w:rPr>
          <w:rFonts w:ascii="ＭＳ 明朝" w:hint="eastAsia"/>
          <w:color w:val="000000" w:themeColor="text1"/>
        </w:rPr>
        <w:t>後に、同計画の見直しの機会を設けます。また、甲のための</w:t>
      </w:r>
      <w:r w:rsidR="008C6C86" w:rsidRPr="009D7033">
        <w:rPr>
          <w:rFonts w:ascii="ＭＳ 明朝" w:hint="eastAsia"/>
          <w:color w:val="000000" w:themeColor="text1"/>
        </w:rPr>
        <w:t>介護</w:t>
      </w:r>
      <w:r w:rsidRPr="009D7033">
        <w:rPr>
          <w:rFonts w:ascii="ＭＳ 明朝" w:hint="eastAsia"/>
          <w:color w:val="000000" w:themeColor="text1"/>
        </w:rPr>
        <w:t>サービスの実施状況を把握し、必要に応じて同計画の変更をします。</w:t>
      </w:r>
    </w:p>
    <w:p w14:paraId="1A5AEB6B" w14:textId="09D79F2B"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４　乙は、</w:t>
      </w:r>
      <w:r w:rsidR="00E5347D">
        <w:rPr>
          <w:rFonts w:ascii="ＭＳ 明朝" w:hint="eastAsia"/>
          <w:color w:val="000000" w:themeColor="text1"/>
        </w:rPr>
        <w:t>6</w:t>
      </w:r>
      <w:r w:rsidRPr="009D7033">
        <w:rPr>
          <w:rFonts w:ascii="ＭＳ 明朝" w:hint="eastAsia"/>
          <w:color w:val="000000" w:themeColor="text1"/>
        </w:rPr>
        <w:t>か月に</w:t>
      </w:r>
      <w:r w:rsidR="00E5347D">
        <w:rPr>
          <w:rFonts w:ascii="ＭＳ 明朝" w:hint="eastAsia"/>
          <w:color w:val="000000" w:themeColor="text1"/>
        </w:rPr>
        <w:t>1</w:t>
      </w:r>
      <w:r w:rsidRPr="009D7033">
        <w:rPr>
          <w:rFonts w:ascii="ＭＳ 明朝" w:hint="eastAsia"/>
          <w:color w:val="000000" w:themeColor="text1"/>
        </w:rPr>
        <w:t>回以上</w:t>
      </w:r>
      <w:r w:rsidR="008C6C86" w:rsidRPr="009D7033">
        <w:rPr>
          <w:rFonts w:ascii="ＭＳ 明朝" w:hint="eastAsia"/>
          <w:color w:val="000000" w:themeColor="text1"/>
        </w:rPr>
        <w:t>ケアプラン</w:t>
      </w:r>
      <w:r w:rsidRPr="009D7033">
        <w:rPr>
          <w:rFonts w:ascii="ＭＳ 明朝" w:hint="eastAsia"/>
          <w:color w:val="000000" w:themeColor="text1"/>
        </w:rPr>
        <w:t>について見直しの機会を設けます。また甲及び甲の身元引受人から見直しの要請があった場合、介護支援専門員に</w:t>
      </w:r>
      <w:r w:rsidR="008C6C86" w:rsidRPr="009D7033">
        <w:rPr>
          <w:rFonts w:ascii="ＭＳ 明朝" w:hint="eastAsia"/>
          <w:color w:val="000000" w:themeColor="text1"/>
        </w:rPr>
        <w:t>ケアプラン</w:t>
      </w:r>
      <w:r w:rsidRPr="009D7033">
        <w:rPr>
          <w:rFonts w:ascii="ＭＳ 明朝" w:hint="eastAsia"/>
          <w:color w:val="000000" w:themeColor="text1"/>
        </w:rPr>
        <w:t>について変更の必要があるかどうかを調査させ、その結果変更の必要があると認められた場合には、甲及び身元引受人と協議して</w:t>
      </w:r>
      <w:r w:rsidR="008C6C86" w:rsidRPr="009D7033">
        <w:rPr>
          <w:rFonts w:ascii="ＭＳ 明朝" w:hint="eastAsia"/>
          <w:color w:val="000000" w:themeColor="text1"/>
        </w:rPr>
        <w:t>ケアプラン</w:t>
      </w:r>
      <w:r w:rsidRPr="009D7033">
        <w:rPr>
          <w:rFonts w:ascii="ＭＳ 明朝" w:hint="eastAsia"/>
          <w:color w:val="000000" w:themeColor="text1"/>
        </w:rPr>
        <w:t>を変更するものとします。</w:t>
      </w:r>
    </w:p>
    <w:p w14:paraId="1A5AEB6C" w14:textId="16C04032"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５　乙は、</w:t>
      </w:r>
      <w:r w:rsidR="008C6C86" w:rsidRPr="009D7033">
        <w:rPr>
          <w:rFonts w:ascii="ＭＳ 明朝" w:hint="eastAsia"/>
          <w:color w:val="000000" w:themeColor="text1"/>
        </w:rPr>
        <w:t>ケアプラン</w:t>
      </w:r>
      <w:r w:rsidRPr="009D7033">
        <w:rPr>
          <w:rFonts w:ascii="ＭＳ 明朝" w:hint="eastAsia"/>
          <w:color w:val="000000" w:themeColor="text1"/>
        </w:rPr>
        <w:t>を変更した場合には、甲に対して書面を交付し、その内容を確認するものとします。</w:t>
      </w:r>
    </w:p>
    <w:p w14:paraId="1A5AEB6D" w14:textId="77777777" w:rsidR="00AF34B6" w:rsidRPr="009D7033" w:rsidRDefault="00AF34B6" w:rsidP="00AA74BC">
      <w:pPr>
        <w:spacing w:line="276" w:lineRule="auto"/>
        <w:rPr>
          <w:rFonts w:ascii="ＭＳ 明朝"/>
          <w:color w:val="000000" w:themeColor="text1"/>
        </w:rPr>
      </w:pPr>
    </w:p>
    <w:p w14:paraId="1A5AEB6E"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（介護サービスの内容）</w:t>
      </w:r>
    </w:p>
    <w:p w14:paraId="1A5AEB6F" w14:textId="1A156AAE" w:rsidR="00AF34B6" w:rsidRPr="009D7033" w:rsidRDefault="00AF34B6" w:rsidP="00AA74BC">
      <w:pPr>
        <w:spacing w:line="276" w:lineRule="auto"/>
        <w:ind w:left="210" w:hangingChars="100" w:hanging="210"/>
        <w:jc w:val="left"/>
        <w:rPr>
          <w:rFonts w:ascii="ＭＳ 明朝"/>
          <w:color w:val="000000" w:themeColor="text1"/>
        </w:rPr>
      </w:pPr>
      <w:r w:rsidRPr="009D7033">
        <w:rPr>
          <w:rFonts w:ascii="ＭＳ 明朝" w:hint="eastAsia"/>
          <w:color w:val="000000" w:themeColor="text1"/>
        </w:rPr>
        <w:t>第４条　乙は甲に対し、前条により作成された甲のための</w:t>
      </w:r>
      <w:r w:rsidR="008C6C86" w:rsidRPr="009D7033">
        <w:rPr>
          <w:rFonts w:ascii="ＭＳ 明朝" w:hint="eastAsia"/>
          <w:color w:val="000000" w:themeColor="text1"/>
        </w:rPr>
        <w:t>ケアプラン</w:t>
      </w:r>
      <w:r w:rsidRPr="009D7033">
        <w:rPr>
          <w:rFonts w:ascii="ＭＳ 明朝" w:hint="eastAsia"/>
          <w:color w:val="000000" w:themeColor="text1"/>
        </w:rPr>
        <w:t>に基づき、「重要事項説明書」記載の各種介護サービスを提供します。</w:t>
      </w:r>
    </w:p>
    <w:p w14:paraId="1A5AEB70" w14:textId="0B99BC1F" w:rsidR="00AF34B6" w:rsidRPr="009D7033" w:rsidRDefault="00AF34B6" w:rsidP="00AA74BC">
      <w:pPr>
        <w:spacing w:line="276" w:lineRule="auto"/>
        <w:ind w:left="210" w:hangingChars="100" w:hanging="210"/>
        <w:jc w:val="left"/>
        <w:rPr>
          <w:rFonts w:ascii="ＭＳ 明朝"/>
          <w:color w:val="000000" w:themeColor="text1"/>
        </w:rPr>
      </w:pPr>
      <w:r w:rsidRPr="009D7033">
        <w:rPr>
          <w:rFonts w:ascii="ＭＳ 明朝" w:hint="eastAsia"/>
          <w:color w:val="000000" w:themeColor="text1"/>
        </w:rPr>
        <w:t>２　乙は甲に対し、前条により甲のための</w:t>
      </w:r>
      <w:r w:rsidR="008C6C86" w:rsidRPr="009D7033">
        <w:rPr>
          <w:rFonts w:ascii="ＭＳ 明朝" w:hint="eastAsia"/>
          <w:color w:val="000000" w:themeColor="text1"/>
        </w:rPr>
        <w:t>ケアプラン</w:t>
      </w:r>
      <w:r w:rsidRPr="009D7033">
        <w:rPr>
          <w:rFonts w:ascii="ＭＳ 明朝" w:hint="eastAsia"/>
          <w:color w:val="000000" w:themeColor="text1"/>
        </w:rPr>
        <w:t>が作成されるまでの間は、甲がその有する能力に応じて自立した日常生活を送られるよう配慮し、適切な各種介護サービスを提供します。</w:t>
      </w:r>
    </w:p>
    <w:p w14:paraId="1A5AEB71" w14:textId="6CF203A7" w:rsidR="00AF34B6" w:rsidRPr="009D7033" w:rsidRDefault="00AF34B6" w:rsidP="00AA74BC">
      <w:pPr>
        <w:spacing w:line="276" w:lineRule="auto"/>
        <w:ind w:leftChars="8" w:left="227" w:hangingChars="100" w:hanging="210"/>
        <w:jc w:val="left"/>
        <w:rPr>
          <w:rFonts w:ascii="ＭＳ 明朝"/>
          <w:color w:val="000000" w:themeColor="text1"/>
        </w:rPr>
      </w:pPr>
      <w:r w:rsidRPr="009D7033">
        <w:rPr>
          <w:rFonts w:ascii="ＭＳ 明朝" w:hint="eastAsia"/>
          <w:color w:val="000000" w:themeColor="text1"/>
        </w:rPr>
        <w:t>３　介護サービスを実施するにあたり、できるだけ</w:t>
      </w:r>
      <w:r w:rsidR="008C6C86" w:rsidRPr="009D7033">
        <w:rPr>
          <w:rFonts w:ascii="ＭＳ 明朝" w:hint="eastAsia"/>
          <w:color w:val="000000" w:themeColor="text1"/>
        </w:rPr>
        <w:t>入所者</w:t>
      </w:r>
      <w:r w:rsidRPr="009D7033">
        <w:rPr>
          <w:rFonts w:ascii="ＭＳ 明朝" w:hint="eastAsia"/>
          <w:color w:val="000000" w:themeColor="text1"/>
        </w:rPr>
        <w:t>一人ひとりの個性や生活リズムに沿った日常生活を送っていただくことを目的としています。</w:t>
      </w:r>
    </w:p>
    <w:p w14:paraId="1A5AEB72" w14:textId="77777777" w:rsidR="00AF34B6" w:rsidRPr="009D7033" w:rsidRDefault="00AF34B6" w:rsidP="00AA74BC">
      <w:pPr>
        <w:spacing w:line="276" w:lineRule="auto"/>
        <w:rPr>
          <w:rFonts w:ascii="ＭＳ 明朝"/>
          <w:color w:val="000000" w:themeColor="text1"/>
        </w:rPr>
      </w:pPr>
    </w:p>
    <w:p w14:paraId="1A5AEB73"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（身体的拘束その他の行動制限）</w:t>
      </w:r>
    </w:p>
    <w:p w14:paraId="1A5AEB74" w14:textId="7605644E" w:rsidR="00AF34B6" w:rsidRPr="009D7033" w:rsidRDefault="00AF34B6" w:rsidP="00AA74BC">
      <w:pPr>
        <w:spacing w:line="276" w:lineRule="auto"/>
        <w:ind w:left="141" w:rightChars="-67" w:right="-141" w:hangingChars="67" w:hanging="141"/>
        <w:jc w:val="left"/>
        <w:rPr>
          <w:rFonts w:ascii="ＭＳ 明朝"/>
          <w:color w:val="000000" w:themeColor="text1"/>
        </w:rPr>
      </w:pPr>
      <w:r w:rsidRPr="009D7033">
        <w:rPr>
          <w:rFonts w:ascii="ＭＳ 明朝" w:hint="eastAsia"/>
          <w:color w:val="000000" w:themeColor="text1"/>
        </w:rPr>
        <w:t>第５条　乙は、甲又は他の</w:t>
      </w:r>
      <w:r w:rsidR="008C6C86" w:rsidRPr="009D7033">
        <w:rPr>
          <w:rFonts w:ascii="ＭＳ 明朝" w:hint="eastAsia"/>
          <w:color w:val="000000" w:themeColor="text1"/>
        </w:rPr>
        <w:t>入所者</w:t>
      </w:r>
      <w:r w:rsidRPr="009D7033">
        <w:rPr>
          <w:rFonts w:ascii="ＭＳ 明朝" w:hint="eastAsia"/>
          <w:color w:val="000000" w:themeColor="text1"/>
        </w:rPr>
        <w:t>等の生命又は身体を保護するためやむを得ない場合を除き、甲に対し</w:t>
      </w:r>
      <w:r w:rsidR="00FE51DC" w:rsidRPr="009D7033">
        <w:rPr>
          <w:rFonts w:ascii="ＭＳ 明朝" w:hint="eastAsia"/>
          <w:color w:val="000000" w:themeColor="text1"/>
        </w:rPr>
        <w:t>隔離、身体的拘束、薬剤投与その他の方法により甲の行動を制限しませ</w:t>
      </w:r>
      <w:r w:rsidRPr="009D7033">
        <w:rPr>
          <w:rFonts w:ascii="ＭＳ 明朝" w:hint="eastAsia"/>
          <w:color w:val="000000" w:themeColor="text1"/>
        </w:rPr>
        <w:t>ん。</w:t>
      </w:r>
    </w:p>
    <w:p w14:paraId="1A5AEB75" w14:textId="77777777"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２　乙が甲に対し、隔離、身体的拘束、薬剤投与その他の方法により甲の行動を制限する場合は、甲に対し事前にその内容について十分説明します。</w:t>
      </w:r>
    </w:p>
    <w:p w14:paraId="1A5AEB76" w14:textId="77777777" w:rsidR="00AF34B6" w:rsidRPr="009D7033" w:rsidRDefault="00AF34B6" w:rsidP="00AA74BC">
      <w:pPr>
        <w:spacing w:line="276" w:lineRule="auto"/>
        <w:ind w:leftChars="-200" w:left="210" w:hangingChars="300" w:hanging="630"/>
        <w:rPr>
          <w:rFonts w:ascii="ＭＳ 明朝"/>
          <w:color w:val="000000" w:themeColor="text1"/>
        </w:rPr>
      </w:pPr>
      <w:r w:rsidRPr="009D7033">
        <w:rPr>
          <w:rFonts w:ascii="ＭＳ 明朝" w:hint="eastAsia"/>
          <w:color w:val="000000" w:themeColor="text1"/>
        </w:rPr>
        <w:t xml:space="preserve">　　　　また、この場合には事前又は事後すみやかに甲の身元引受人に対し、甲に対する行動制限の内容について十分説明し同意を得ます。</w:t>
      </w:r>
    </w:p>
    <w:p w14:paraId="1A5AEB77" w14:textId="3838C3FB" w:rsidR="00AF34B6" w:rsidRPr="009D7033" w:rsidRDefault="00AF34B6" w:rsidP="00AA74BC">
      <w:pPr>
        <w:spacing w:line="276" w:lineRule="auto"/>
        <w:ind w:left="210" w:hangingChars="100" w:hanging="210"/>
        <w:jc w:val="left"/>
        <w:rPr>
          <w:rFonts w:ascii="ＭＳ 明朝"/>
          <w:color w:val="000000" w:themeColor="text1"/>
        </w:rPr>
      </w:pPr>
      <w:r w:rsidRPr="009D7033">
        <w:rPr>
          <w:rFonts w:ascii="ＭＳ 明朝" w:hint="eastAsia"/>
          <w:color w:val="000000" w:themeColor="text1"/>
        </w:rPr>
        <w:t>３　乙が甲に対し、隔離、身体的拘束、薬剤投与その他の方法により甲の行動を制限した場合には、第</w:t>
      </w:r>
      <w:r w:rsidR="00E5347D">
        <w:rPr>
          <w:rFonts w:ascii="ＭＳ 明朝" w:hint="eastAsia"/>
          <w:color w:val="000000" w:themeColor="text1"/>
        </w:rPr>
        <w:t>6</w:t>
      </w:r>
      <w:r w:rsidRPr="009D7033">
        <w:rPr>
          <w:rFonts w:ascii="ＭＳ 明朝" w:hint="eastAsia"/>
          <w:color w:val="000000" w:themeColor="text1"/>
        </w:rPr>
        <w:t>条の介護サービス記録にその内容を記載します。</w:t>
      </w:r>
    </w:p>
    <w:p w14:paraId="1A5AEB78" w14:textId="77777777" w:rsidR="00FE51DC" w:rsidRPr="00E5347D" w:rsidRDefault="00FE51DC" w:rsidP="00AA74BC">
      <w:pPr>
        <w:spacing w:line="276" w:lineRule="auto"/>
        <w:rPr>
          <w:rFonts w:ascii="ＭＳ 明朝"/>
          <w:color w:val="000000" w:themeColor="text1"/>
        </w:rPr>
      </w:pPr>
    </w:p>
    <w:p w14:paraId="1A5AEB79"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lastRenderedPageBreak/>
        <w:t>（介護サービス記録）</w:t>
      </w:r>
    </w:p>
    <w:p w14:paraId="1A5AEB7A" w14:textId="33CAA95A" w:rsidR="00AF34B6" w:rsidRPr="009D7033" w:rsidRDefault="00AF34B6" w:rsidP="00AA74BC">
      <w:pPr>
        <w:spacing w:line="276" w:lineRule="auto"/>
        <w:ind w:left="210" w:hangingChars="100" w:hanging="210"/>
        <w:jc w:val="left"/>
        <w:rPr>
          <w:rFonts w:ascii="ＭＳ 明朝"/>
          <w:color w:val="000000" w:themeColor="text1"/>
        </w:rPr>
      </w:pPr>
      <w:r w:rsidRPr="009D7033">
        <w:rPr>
          <w:rFonts w:ascii="ＭＳ 明朝" w:hint="eastAsia"/>
          <w:color w:val="000000" w:themeColor="text1"/>
        </w:rPr>
        <w:t>第６条　乙は、甲に対する介護サービスの提供に関する記録を整備し、その完成の日から</w:t>
      </w:r>
      <w:r w:rsidR="00E5347D">
        <w:rPr>
          <w:rFonts w:ascii="ＭＳ 明朝" w:hint="eastAsia"/>
          <w:color w:val="000000" w:themeColor="text1"/>
        </w:rPr>
        <w:t>5</w:t>
      </w:r>
      <w:r w:rsidRPr="009D7033">
        <w:rPr>
          <w:rFonts w:ascii="ＭＳ 明朝" w:hint="eastAsia"/>
          <w:color w:val="000000" w:themeColor="text1"/>
        </w:rPr>
        <w:t>年間保存します。</w:t>
      </w:r>
    </w:p>
    <w:p w14:paraId="1A5AEB7B" w14:textId="77777777"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２　甲及び甲の身元引受人は、乙に対しいつでも前項の記録の閲覧、コピーを求めることができます。コピーの場合、乙は、実費相当額を請求することができます。</w:t>
      </w:r>
    </w:p>
    <w:p w14:paraId="1A5AEB7C" w14:textId="77777777" w:rsidR="00AF34B6" w:rsidRPr="009D7033" w:rsidRDefault="00AF34B6" w:rsidP="00AA74BC">
      <w:pPr>
        <w:spacing w:line="276" w:lineRule="auto"/>
        <w:rPr>
          <w:rFonts w:ascii="ＭＳ 明朝"/>
          <w:color w:val="000000" w:themeColor="text1"/>
        </w:rPr>
      </w:pPr>
    </w:p>
    <w:p w14:paraId="1A5AEB7D"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（契約の終了）</w:t>
      </w:r>
    </w:p>
    <w:p w14:paraId="1A5AEB7E" w14:textId="77777777" w:rsidR="00AF34B6" w:rsidRPr="009D7033" w:rsidRDefault="00AF34B6" w:rsidP="00AA74BC">
      <w:pPr>
        <w:spacing w:line="276" w:lineRule="auto"/>
        <w:jc w:val="left"/>
        <w:rPr>
          <w:rFonts w:ascii="ＭＳ 明朝"/>
          <w:color w:val="000000" w:themeColor="text1"/>
        </w:rPr>
      </w:pPr>
      <w:r w:rsidRPr="009D7033">
        <w:rPr>
          <w:rFonts w:ascii="ＭＳ 明朝" w:hint="eastAsia"/>
          <w:color w:val="000000" w:themeColor="text1"/>
        </w:rPr>
        <w:t>第７条　次の各号に該当する場合、本契約は終了します。</w:t>
      </w:r>
    </w:p>
    <w:p w14:paraId="1A5AEB7F" w14:textId="7FE24D8C" w:rsidR="00AF34B6" w:rsidRPr="009D7033" w:rsidRDefault="00AF34B6" w:rsidP="00AA74BC">
      <w:pPr>
        <w:pStyle w:val="2"/>
        <w:spacing w:line="276" w:lineRule="auto"/>
        <w:ind w:left="440" w:hangingChars="200" w:hanging="440"/>
        <w:rPr>
          <w:color w:val="000000" w:themeColor="text1"/>
        </w:rPr>
      </w:pPr>
      <w:r w:rsidRPr="009D7033">
        <w:rPr>
          <w:rFonts w:hint="eastAsia"/>
          <w:color w:val="000000" w:themeColor="text1"/>
        </w:rPr>
        <w:t>（１）要介護認定の更新において、甲が自立又は要支援</w:t>
      </w:r>
      <w:r w:rsidR="00A302D3" w:rsidRPr="009D7033">
        <w:rPr>
          <w:rFonts w:hint="eastAsia"/>
          <w:color w:val="000000" w:themeColor="text1"/>
        </w:rPr>
        <w:t>若しくは要介護度</w:t>
      </w:r>
      <w:r w:rsidR="00E5347D">
        <w:rPr>
          <w:rFonts w:hint="eastAsia"/>
          <w:color w:val="000000" w:themeColor="text1"/>
        </w:rPr>
        <w:t>1</w:t>
      </w:r>
      <w:r w:rsidR="00A302D3" w:rsidRPr="009D7033">
        <w:rPr>
          <w:rFonts w:hint="eastAsia"/>
          <w:color w:val="000000" w:themeColor="text1"/>
        </w:rPr>
        <w:t>又は要</w:t>
      </w:r>
      <w:r w:rsidR="00B07249" w:rsidRPr="009D7033">
        <w:rPr>
          <w:rFonts w:hint="eastAsia"/>
          <w:color w:val="000000" w:themeColor="text1"/>
        </w:rPr>
        <w:t>介護度</w:t>
      </w:r>
      <w:r w:rsidR="00E5347D">
        <w:rPr>
          <w:rFonts w:hint="eastAsia"/>
          <w:color w:val="000000" w:themeColor="text1"/>
        </w:rPr>
        <w:t>2</w:t>
      </w:r>
      <w:r w:rsidRPr="009D7033">
        <w:rPr>
          <w:rFonts w:hint="eastAsia"/>
          <w:color w:val="000000" w:themeColor="text1"/>
        </w:rPr>
        <w:t>と認定されたとき</w:t>
      </w:r>
      <w:r w:rsidR="00A302D3" w:rsidRPr="009D7033">
        <w:rPr>
          <w:rFonts w:hint="eastAsia"/>
          <w:color w:val="000000" w:themeColor="text1"/>
        </w:rPr>
        <w:t>（</w:t>
      </w:r>
      <w:r w:rsidR="00B07249" w:rsidRPr="009D7033">
        <w:rPr>
          <w:rFonts w:hint="eastAsia"/>
          <w:color w:val="000000" w:themeColor="text1"/>
        </w:rPr>
        <w:t>特例入所</w:t>
      </w:r>
      <w:r w:rsidR="00A302D3" w:rsidRPr="009D7033">
        <w:rPr>
          <w:rFonts w:hint="eastAsia"/>
          <w:color w:val="000000" w:themeColor="text1"/>
        </w:rPr>
        <w:t>※</w:t>
      </w:r>
      <w:r w:rsidR="00B07249" w:rsidRPr="009D7033">
        <w:rPr>
          <w:rFonts w:hint="eastAsia"/>
          <w:color w:val="000000" w:themeColor="text1"/>
        </w:rPr>
        <w:t>の要件に該当する場合を除く。）</w:t>
      </w:r>
    </w:p>
    <w:p w14:paraId="1A5AEB80" w14:textId="77777777" w:rsidR="00AF34B6" w:rsidRPr="009D7033" w:rsidRDefault="00AF34B6" w:rsidP="00AA74BC">
      <w:pPr>
        <w:spacing w:line="276" w:lineRule="auto"/>
        <w:jc w:val="left"/>
        <w:rPr>
          <w:rFonts w:ascii="ＭＳ 明朝"/>
          <w:color w:val="000000" w:themeColor="text1"/>
        </w:rPr>
      </w:pPr>
      <w:r w:rsidRPr="009D7033">
        <w:rPr>
          <w:rFonts w:ascii="ＭＳ 明朝" w:hint="eastAsia"/>
          <w:color w:val="000000" w:themeColor="text1"/>
        </w:rPr>
        <w:t>（２）甲が死亡したとき</w:t>
      </w:r>
    </w:p>
    <w:p w14:paraId="1A5AEB81" w14:textId="42BD41AB"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（３）甲が第</w:t>
      </w:r>
      <w:r w:rsidR="00E5347D">
        <w:rPr>
          <w:rFonts w:ascii="ＭＳ 明朝" w:hint="eastAsia"/>
          <w:color w:val="000000" w:themeColor="text1"/>
        </w:rPr>
        <w:t>8</w:t>
      </w:r>
      <w:r w:rsidRPr="009D7033">
        <w:rPr>
          <w:rFonts w:ascii="ＭＳ 明朝" w:hint="eastAsia"/>
          <w:color w:val="000000" w:themeColor="text1"/>
        </w:rPr>
        <w:t>条に基づき契約の解除を通告し、予告期間が満了したとき</w:t>
      </w:r>
    </w:p>
    <w:p w14:paraId="1A5AEB82" w14:textId="0769BBCA"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（４）乙が第</w:t>
      </w:r>
      <w:r w:rsidR="00E5347D">
        <w:rPr>
          <w:rFonts w:ascii="ＭＳ 明朝" w:hint="eastAsia"/>
          <w:color w:val="000000" w:themeColor="text1"/>
        </w:rPr>
        <w:t>9</w:t>
      </w:r>
      <w:r w:rsidRPr="009D7033">
        <w:rPr>
          <w:rFonts w:ascii="ＭＳ 明朝" w:hint="eastAsia"/>
          <w:color w:val="000000" w:themeColor="text1"/>
        </w:rPr>
        <w:t>条に基づき契約の解除を通告し、予告期間が満了したとき</w:t>
      </w:r>
    </w:p>
    <w:p w14:paraId="1A5AEB83" w14:textId="77777777" w:rsidR="00AF34B6" w:rsidRPr="009D7033" w:rsidRDefault="00AF34B6" w:rsidP="00AA74BC">
      <w:pPr>
        <w:pStyle w:val="2"/>
        <w:spacing w:line="276" w:lineRule="auto"/>
        <w:ind w:left="440" w:hangingChars="200" w:hanging="440"/>
        <w:rPr>
          <w:color w:val="000000" w:themeColor="text1"/>
        </w:rPr>
      </w:pPr>
      <w:r w:rsidRPr="009D7033">
        <w:rPr>
          <w:rFonts w:hint="eastAsia"/>
          <w:color w:val="000000" w:themeColor="text1"/>
        </w:rPr>
        <w:t>（５）甲につ</w:t>
      </w:r>
      <w:r w:rsidR="00FE51DC" w:rsidRPr="009D7033">
        <w:rPr>
          <w:rFonts w:hint="eastAsia"/>
          <w:color w:val="000000" w:themeColor="text1"/>
        </w:rPr>
        <w:t>いて他の介護保険施設への入所が決まり、その施設において甲を受け入</w:t>
      </w:r>
      <w:r w:rsidRPr="009D7033">
        <w:rPr>
          <w:rFonts w:hint="eastAsia"/>
          <w:color w:val="000000" w:themeColor="text1"/>
        </w:rPr>
        <w:t>れる体制が整ったとき</w:t>
      </w:r>
    </w:p>
    <w:p w14:paraId="1A5AEB84" w14:textId="77777777" w:rsidR="00AF34B6" w:rsidRPr="009D7033" w:rsidRDefault="00AF34B6" w:rsidP="00AA74BC">
      <w:pPr>
        <w:spacing w:line="276" w:lineRule="auto"/>
        <w:ind w:left="840" w:hangingChars="400" w:hanging="840"/>
        <w:rPr>
          <w:rFonts w:ascii="ＭＳ 明朝"/>
          <w:color w:val="000000" w:themeColor="text1"/>
        </w:rPr>
      </w:pPr>
      <w:r w:rsidRPr="009D7033">
        <w:rPr>
          <w:rFonts w:ascii="ＭＳ 明朝" w:hint="eastAsia"/>
          <w:color w:val="000000" w:themeColor="text1"/>
        </w:rPr>
        <w:t>（６）甲に</w:t>
      </w:r>
      <w:r w:rsidRPr="009D7033">
        <w:rPr>
          <w:rFonts w:ascii="ＭＳ 明朝" w:hAnsi="ＭＳ 明朝" w:hint="eastAsia"/>
          <w:color w:val="000000" w:themeColor="text1"/>
          <w:szCs w:val="22"/>
        </w:rPr>
        <w:t>常時の医療措置が必要な状況になったとき</w:t>
      </w:r>
    </w:p>
    <w:p w14:paraId="1A5AEB85" w14:textId="5BC5CA61" w:rsidR="00AF34B6" w:rsidRPr="009D7033" w:rsidRDefault="00AF34B6" w:rsidP="00AA74BC">
      <w:pPr>
        <w:spacing w:line="276" w:lineRule="auto"/>
        <w:jc w:val="left"/>
        <w:rPr>
          <w:rFonts w:ascii="ＭＳ 明朝"/>
          <w:color w:val="000000" w:themeColor="text1"/>
          <w:szCs w:val="22"/>
        </w:rPr>
      </w:pPr>
      <w:r w:rsidRPr="009D7033">
        <w:rPr>
          <w:rFonts w:ascii="ＭＳ 明朝" w:hAnsi="ＭＳ 明朝" w:hint="eastAsia"/>
          <w:color w:val="000000" w:themeColor="text1"/>
          <w:szCs w:val="22"/>
        </w:rPr>
        <w:t>（７）甲の入院期間が</w:t>
      </w:r>
      <w:r w:rsidR="00E5347D">
        <w:rPr>
          <w:rFonts w:ascii="ＭＳ 明朝" w:hAnsi="ＭＳ 明朝" w:hint="eastAsia"/>
          <w:color w:val="000000" w:themeColor="text1"/>
          <w:szCs w:val="22"/>
        </w:rPr>
        <w:t>6</w:t>
      </w:r>
      <w:r w:rsidRPr="009D7033">
        <w:rPr>
          <w:rFonts w:ascii="ＭＳ 明朝" w:hAnsi="ＭＳ 明朝" w:hint="eastAsia"/>
          <w:color w:val="000000" w:themeColor="text1"/>
          <w:szCs w:val="22"/>
        </w:rPr>
        <w:t>日を超えるとき</w:t>
      </w:r>
    </w:p>
    <w:p w14:paraId="1A5AEB86" w14:textId="77777777" w:rsidR="00AF34B6" w:rsidRPr="009D7033" w:rsidRDefault="00AF34B6" w:rsidP="00AA74BC">
      <w:pPr>
        <w:spacing w:line="276" w:lineRule="auto"/>
        <w:jc w:val="left"/>
        <w:rPr>
          <w:rFonts w:ascii="ＭＳ 明朝" w:cs="ＭＳ 明朝"/>
          <w:color w:val="000000" w:themeColor="text1"/>
          <w:szCs w:val="22"/>
        </w:rPr>
      </w:pPr>
      <w:r w:rsidRPr="009D7033">
        <w:rPr>
          <w:rFonts w:ascii="ＭＳ 明朝" w:hAnsi="ＭＳ 明朝" w:cs="ＭＳ 明朝" w:hint="eastAsia"/>
          <w:color w:val="000000" w:themeColor="text1"/>
          <w:szCs w:val="22"/>
        </w:rPr>
        <w:t>（８）当法人が解散、破産等のやむを得ない事由により当施設を閉鎖した場合</w:t>
      </w:r>
    </w:p>
    <w:p w14:paraId="1A5AEB87" w14:textId="77777777" w:rsidR="00AF34B6" w:rsidRPr="009D7033" w:rsidRDefault="00AF34B6" w:rsidP="00AA74BC">
      <w:pPr>
        <w:spacing w:line="276" w:lineRule="auto"/>
        <w:ind w:left="420" w:hangingChars="200" w:hanging="420"/>
        <w:jc w:val="left"/>
        <w:rPr>
          <w:rFonts w:ascii="ＭＳ 明朝"/>
          <w:color w:val="000000" w:themeColor="text1"/>
          <w:szCs w:val="22"/>
        </w:rPr>
      </w:pPr>
      <w:r w:rsidRPr="009D7033">
        <w:rPr>
          <w:rFonts w:ascii="ＭＳ 明朝" w:hAnsi="ＭＳ 明朝" w:cs="ＭＳ 明朝" w:hint="eastAsia"/>
          <w:color w:val="000000" w:themeColor="text1"/>
          <w:szCs w:val="22"/>
        </w:rPr>
        <w:t>（９）当施設の滅失や重大な毀損により、利用者に対するサービスの提供が不可能になった場合</w:t>
      </w:r>
    </w:p>
    <w:p w14:paraId="1A5AEB88" w14:textId="77777777" w:rsidR="00AF34B6" w:rsidRPr="009D7033" w:rsidRDefault="00AF34B6" w:rsidP="00AA74BC">
      <w:pPr>
        <w:spacing w:line="276" w:lineRule="auto"/>
        <w:jc w:val="left"/>
        <w:rPr>
          <w:rFonts w:ascii="ＭＳ 明朝"/>
          <w:color w:val="000000" w:themeColor="text1"/>
          <w:szCs w:val="22"/>
        </w:rPr>
      </w:pPr>
      <w:r w:rsidRPr="009D7033">
        <w:rPr>
          <w:rFonts w:ascii="ＭＳ 明朝" w:hAnsi="ＭＳ 明朝" w:cs="ＭＳ 明朝" w:hint="eastAsia"/>
          <w:color w:val="000000" w:themeColor="text1"/>
          <w:szCs w:val="22"/>
        </w:rPr>
        <w:t>（</w:t>
      </w:r>
      <w:r w:rsidRPr="009D7033">
        <w:rPr>
          <w:rFonts w:ascii="ＭＳ 明朝" w:hAnsi="ＭＳ 明朝" w:cs="ＭＳ 明朝"/>
          <w:color w:val="000000" w:themeColor="text1"/>
          <w:szCs w:val="22"/>
        </w:rPr>
        <w:t>10</w:t>
      </w:r>
      <w:r w:rsidRPr="009D7033">
        <w:rPr>
          <w:rFonts w:ascii="ＭＳ 明朝" w:hAnsi="ＭＳ 明朝" w:cs="ＭＳ 明朝" w:hint="eastAsia"/>
          <w:color w:val="000000" w:themeColor="text1"/>
          <w:szCs w:val="22"/>
        </w:rPr>
        <w:t>）当施設が介護保険の指定を取り消された場合、又は指定を辞退した場合</w:t>
      </w:r>
    </w:p>
    <w:p w14:paraId="1A5AEB89" w14:textId="77777777" w:rsidR="00AF34B6" w:rsidRPr="009D7033" w:rsidRDefault="00B07249" w:rsidP="00AA74BC">
      <w:pPr>
        <w:spacing w:line="276" w:lineRule="auto"/>
        <w:rPr>
          <w:rFonts w:ascii="ＭＳ 明朝"/>
          <w:color w:val="000000" w:themeColor="text1"/>
        </w:rPr>
      </w:pPr>
      <w:r w:rsidRPr="009D7033">
        <w:rPr>
          <w:rFonts w:ascii="ＭＳ 明朝" w:hint="eastAsia"/>
          <w:color w:val="000000" w:themeColor="text1"/>
        </w:rPr>
        <w:t>（11）特例入所の要件に該当しなくなったとき</w:t>
      </w:r>
    </w:p>
    <w:p w14:paraId="1A5AEB8A" w14:textId="77777777" w:rsidR="00B07249" w:rsidRPr="009D7033" w:rsidRDefault="00A302D3" w:rsidP="00AA74BC">
      <w:pPr>
        <w:spacing w:line="276" w:lineRule="auto"/>
        <w:rPr>
          <w:rFonts w:ascii="ＭＳ 明朝"/>
          <w:color w:val="000000" w:themeColor="text1"/>
        </w:rPr>
      </w:pPr>
      <w:r w:rsidRPr="009D7033">
        <w:rPr>
          <w:rFonts w:ascii="ＭＳ 明朝" w:hint="eastAsia"/>
          <w:color w:val="000000" w:themeColor="text1"/>
        </w:rPr>
        <w:t xml:space="preserve">　【※特例入所の要件】</w:t>
      </w:r>
    </w:p>
    <w:p w14:paraId="1A5AEB8B" w14:textId="205FEE79" w:rsidR="00A302D3" w:rsidRPr="009D7033" w:rsidRDefault="006E542C" w:rsidP="00AA74BC">
      <w:pPr>
        <w:spacing w:line="276" w:lineRule="auto"/>
        <w:rPr>
          <w:rFonts w:ascii="ＭＳ 明朝"/>
          <w:color w:val="000000" w:themeColor="text1"/>
        </w:rPr>
      </w:pPr>
      <w:r w:rsidRPr="009D7033">
        <w:rPr>
          <w:rFonts w:ascii="ＭＳ 明朝" w:hint="eastAsia"/>
          <w:color w:val="000000" w:themeColor="text1"/>
        </w:rPr>
        <w:t xml:space="preserve">　・平成27年</w:t>
      </w:r>
      <w:r w:rsidR="008639BF" w:rsidRPr="009D7033">
        <w:rPr>
          <w:rFonts w:ascii="ＭＳ 明朝" w:hint="eastAsia"/>
          <w:color w:val="000000" w:themeColor="text1"/>
        </w:rPr>
        <w:t>3</w:t>
      </w:r>
      <w:r w:rsidRPr="009D7033">
        <w:rPr>
          <w:rFonts w:ascii="ＭＳ 明朝" w:hint="eastAsia"/>
          <w:color w:val="000000" w:themeColor="text1"/>
        </w:rPr>
        <w:t>月31</w:t>
      </w:r>
      <w:r w:rsidR="00A302D3" w:rsidRPr="009D7033">
        <w:rPr>
          <w:rFonts w:ascii="ＭＳ 明朝" w:hint="eastAsia"/>
          <w:color w:val="000000" w:themeColor="text1"/>
        </w:rPr>
        <w:t>日までに入所された方で、要介護度が</w:t>
      </w:r>
      <w:r w:rsidR="00784196">
        <w:rPr>
          <w:rFonts w:ascii="ＭＳ 明朝" w:hint="eastAsia"/>
          <w:color w:val="000000" w:themeColor="text1"/>
        </w:rPr>
        <w:t>1</w:t>
      </w:r>
      <w:r w:rsidR="00A302D3" w:rsidRPr="009D7033">
        <w:rPr>
          <w:rFonts w:ascii="ＭＳ 明朝" w:hint="eastAsia"/>
          <w:color w:val="000000" w:themeColor="text1"/>
        </w:rPr>
        <w:t>又は</w:t>
      </w:r>
      <w:r w:rsidR="00784196">
        <w:rPr>
          <w:rFonts w:ascii="ＭＳ 明朝" w:hint="eastAsia"/>
          <w:color w:val="000000" w:themeColor="text1"/>
        </w:rPr>
        <w:t>2</w:t>
      </w:r>
      <w:r w:rsidR="00A302D3" w:rsidRPr="009D7033">
        <w:rPr>
          <w:rFonts w:ascii="ＭＳ 明朝" w:hint="eastAsia"/>
          <w:color w:val="000000" w:themeColor="text1"/>
        </w:rPr>
        <w:t>である場合</w:t>
      </w:r>
    </w:p>
    <w:p w14:paraId="1A5AEB8C" w14:textId="77777777" w:rsidR="006E542C" w:rsidRPr="009D7033" w:rsidRDefault="00A302D3"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 xml:space="preserve">　・やむを得ない事情により介護福祉施設以外での生活が著しく困難であると認められる</w:t>
      </w:r>
    </w:p>
    <w:p w14:paraId="1A5AEB8D" w14:textId="337F2106" w:rsidR="00A302D3" w:rsidRPr="009D7033" w:rsidRDefault="00A302D3" w:rsidP="00AA74BC">
      <w:pPr>
        <w:spacing w:line="276" w:lineRule="auto"/>
        <w:ind w:leftChars="100" w:left="210" w:firstLineChars="100" w:firstLine="210"/>
        <w:rPr>
          <w:rFonts w:ascii="ＭＳ 明朝"/>
          <w:color w:val="000000" w:themeColor="text1"/>
        </w:rPr>
      </w:pPr>
      <w:r w:rsidRPr="009D7033">
        <w:rPr>
          <w:rFonts w:ascii="ＭＳ 明朝" w:hint="eastAsia"/>
          <w:color w:val="000000" w:themeColor="text1"/>
        </w:rPr>
        <w:t>方で、要介護度が</w:t>
      </w:r>
      <w:r w:rsidR="00784196">
        <w:rPr>
          <w:rFonts w:ascii="ＭＳ 明朝" w:hint="eastAsia"/>
          <w:color w:val="000000" w:themeColor="text1"/>
        </w:rPr>
        <w:t>1</w:t>
      </w:r>
      <w:r w:rsidRPr="009D7033">
        <w:rPr>
          <w:rFonts w:ascii="ＭＳ 明朝" w:hint="eastAsia"/>
          <w:color w:val="000000" w:themeColor="text1"/>
        </w:rPr>
        <w:t>又は</w:t>
      </w:r>
      <w:r w:rsidR="00784196">
        <w:rPr>
          <w:rFonts w:ascii="ＭＳ 明朝" w:hint="eastAsia"/>
          <w:color w:val="000000" w:themeColor="text1"/>
        </w:rPr>
        <w:t>2</w:t>
      </w:r>
      <w:r w:rsidRPr="009D7033">
        <w:rPr>
          <w:rFonts w:ascii="ＭＳ 明朝" w:hint="eastAsia"/>
          <w:color w:val="000000" w:themeColor="text1"/>
        </w:rPr>
        <w:t>である場合</w:t>
      </w:r>
    </w:p>
    <w:p w14:paraId="1A5AEB8E" w14:textId="77777777" w:rsidR="00A302D3" w:rsidRPr="00784196" w:rsidRDefault="00A302D3" w:rsidP="00AA74BC">
      <w:pPr>
        <w:spacing w:line="276" w:lineRule="auto"/>
        <w:ind w:left="210" w:hangingChars="100" w:hanging="210"/>
        <w:rPr>
          <w:rFonts w:ascii="ＭＳ 明朝"/>
          <w:color w:val="000000" w:themeColor="text1"/>
        </w:rPr>
      </w:pPr>
    </w:p>
    <w:p w14:paraId="1A5AEB8F"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（甲の解除権）</w:t>
      </w:r>
    </w:p>
    <w:p w14:paraId="1A5AEB90" w14:textId="0BC04F01" w:rsidR="00AF34B6" w:rsidRPr="009D7033" w:rsidRDefault="00AF34B6" w:rsidP="00AA74BC">
      <w:pPr>
        <w:spacing w:line="276" w:lineRule="auto"/>
        <w:ind w:left="210" w:hangingChars="100" w:hanging="210"/>
        <w:rPr>
          <w:rFonts w:ascii="ＭＳ 明朝"/>
          <w:color w:val="000000" w:themeColor="text1"/>
        </w:rPr>
      </w:pPr>
      <w:r w:rsidRPr="009D7033">
        <w:rPr>
          <w:rFonts w:ascii="ＭＳ 明朝" w:hint="eastAsia"/>
          <w:color w:val="000000" w:themeColor="text1"/>
        </w:rPr>
        <w:t>第８条　甲は乙に対し、いつでもこの契約の解除を申し入れることができます。この場合は、</w:t>
      </w:r>
      <w:r w:rsidR="00784196">
        <w:rPr>
          <w:rFonts w:ascii="ＭＳ 明朝" w:hint="eastAsia"/>
          <w:color w:val="000000" w:themeColor="text1"/>
        </w:rPr>
        <w:t>2</w:t>
      </w:r>
      <w:r w:rsidRPr="009D7033">
        <w:rPr>
          <w:rFonts w:ascii="ＭＳ 明朝" w:hint="eastAsia"/>
          <w:color w:val="000000" w:themeColor="text1"/>
        </w:rPr>
        <w:t>週間以上の予告期間をもって届け出るものとし、予告期間満了日にこの契約は解除されます。</w:t>
      </w:r>
    </w:p>
    <w:p w14:paraId="1A5AEB91" w14:textId="77777777" w:rsidR="00AF34B6" w:rsidRDefault="00AF34B6" w:rsidP="00AA74BC">
      <w:pPr>
        <w:spacing w:line="276" w:lineRule="auto"/>
        <w:ind w:firstLineChars="100" w:firstLine="210"/>
        <w:rPr>
          <w:rFonts w:ascii="ＭＳ 明朝"/>
          <w:color w:val="000000" w:themeColor="text1"/>
        </w:rPr>
      </w:pPr>
    </w:p>
    <w:p w14:paraId="2F6A2829" w14:textId="77777777" w:rsidR="00822128" w:rsidRPr="00784196" w:rsidRDefault="00822128" w:rsidP="00AA74BC">
      <w:pPr>
        <w:spacing w:line="276" w:lineRule="auto"/>
        <w:ind w:firstLineChars="100" w:firstLine="210"/>
        <w:rPr>
          <w:rFonts w:ascii="ＭＳ 明朝"/>
          <w:color w:val="000000" w:themeColor="text1"/>
        </w:rPr>
      </w:pPr>
    </w:p>
    <w:p w14:paraId="1A5AEB92"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lastRenderedPageBreak/>
        <w:t>（乙の解除権）</w:t>
      </w:r>
    </w:p>
    <w:p w14:paraId="1A5AEB93" w14:textId="6013D2FD" w:rsidR="00AF34B6" w:rsidRPr="009D7033" w:rsidRDefault="00AF34B6" w:rsidP="00AA74BC">
      <w:pPr>
        <w:spacing w:line="276" w:lineRule="auto"/>
        <w:ind w:left="210" w:hangingChars="100" w:hanging="210"/>
        <w:jc w:val="left"/>
        <w:rPr>
          <w:rFonts w:ascii="ＭＳ 明朝"/>
          <w:color w:val="000000" w:themeColor="text1"/>
        </w:rPr>
      </w:pPr>
      <w:r w:rsidRPr="009D7033">
        <w:rPr>
          <w:rFonts w:ascii="ＭＳ 明朝" w:hint="eastAsia"/>
          <w:color w:val="000000" w:themeColor="text1"/>
        </w:rPr>
        <w:t>第９条　乙は、甲が次の各号に該当する場合には、</w:t>
      </w:r>
      <w:r w:rsidR="00784196">
        <w:rPr>
          <w:rFonts w:ascii="ＭＳ 明朝" w:hint="eastAsia"/>
          <w:color w:val="000000" w:themeColor="text1"/>
        </w:rPr>
        <w:t>3</w:t>
      </w:r>
      <w:r w:rsidRPr="009D7033">
        <w:rPr>
          <w:rFonts w:ascii="ＭＳ 明朝" w:hint="eastAsia"/>
          <w:color w:val="000000" w:themeColor="text1"/>
        </w:rPr>
        <w:t>週間以上の予告期間をもってこの契約を解除することができます。</w:t>
      </w:r>
    </w:p>
    <w:p w14:paraId="1A5AEB94" w14:textId="219F7146" w:rsidR="00AF34B6" w:rsidRPr="009D7033" w:rsidRDefault="00AF34B6" w:rsidP="00AA74BC">
      <w:pPr>
        <w:pStyle w:val="3"/>
        <w:spacing w:line="276" w:lineRule="auto"/>
        <w:ind w:leftChars="0" w:left="420" w:hangingChars="200" w:hanging="420"/>
        <w:rPr>
          <w:rFonts w:ascii="ＭＳ 明朝"/>
          <w:color w:val="000000" w:themeColor="text1"/>
          <w:sz w:val="21"/>
          <w:szCs w:val="21"/>
        </w:rPr>
      </w:pPr>
      <w:r w:rsidRPr="009D7033">
        <w:rPr>
          <w:rFonts w:hint="eastAsia"/>
          <w:color w:val="000000" w:themeColor="text1"/>
          <w:sz w:val="21"/>
          <w:szCs w:val="21"/>
        </w:rPr>
        <w:t>（１）甲が正当な理由なく、利用料その他甲が乙に対し支払うべき費用を</w:t>
      </w:r>
      <w:r w:rsidR="00784196">
        <w:rPr>
          <w:rFonts w:hint="eastAsia"/>
          <w:color w:val="000000" w:themeColor="text1"/>
          <w:sz w:val="21"/>
          <w:szCs w:val="21"/>
        </w:rPr>
        <w:t>3</w:t>
      </w:r>
      <w:r w:rsidRPr="009D7033">
        <w:rPr>
          <w:rFonts w:hint="eastAsia"/>
          <w:color w:val="000000" w:themeColor="text1"/>
          <w:sz w:val="21"/>
          <w:szCs w:val="21"/>
        </w:rPr>
        <w:t>か月以上滞納したとき</w:t>
      </w:r>
    </w:p>
    <w:p w14:paraId="1A5AEB95" w14:textId="77777777" w:rsidR="00AF34B6" w:rsidRPr="009D7033" w:rsidRDefault="00AF34B6" w:rsidP="00AA74BC">
      <w:pPr>
        <w:spacing w:line="276" w:lineRule="auto"/>
        <w:ind w:left="420" w:hangingChars="200" w:hanging="420"/>
        <w:jc w:val="left"/>
        <w:rPr>
          <w:rFonts w:ascii="ＭＳ 明朝"/>
          <w:color w:val="000000" w:themeColor="text1"/>
        </w:rPr>
      </w:pPr>
      <w:r w:rsidRPr="009D7033">
        <w:rPr>
          <w:rFonts w:ascii="ＭＳ 明朝" w:hint="eastAsia"/>
          <w:color w:val="000000" w:themeColor="text1"/>
          <w:szCs w:val="21"/>
        </w:rPr>
        <w:t>（２）甲の行動が、他の利用者の生命又は健康に重大な影響を</w:t>
      </w:r>
      <w:r w:rsidRPr="009D7033">
        <w:rPr>
          <w:rFonts w:ascii="ＭＳ 明朝" w:hint="eastAsia"/>
          <w:color w:val="000000" w:themeColor="text1"/>
        </w:rPr>
        <w:t>及ぼし、乙において十分な介護を尽くしてもこれを防止できないと判断されるとき</w:t>
      </w:r>
    </w:p>
    <w:p w14:paraId="1A5AEB96" w14:textId="77777777" w:rsidR="00AF34B6" w:rsidRPr="009D7033" w:rsidRDefault="00AF34B6" w:rsidP="00AA74BC">
      <w:pPr>
        <w:pStyle w:val="3"/>
        <w:spacing w:line="276" w:lineRule="auto"/>
        <w:ind w:leftChars="0" w:left="420" w:hangingChars="200" w:hanging="420"/>
        <w:rPr>
          <w:rFonts w:ascii="ＭＳ 明朝"/>
          <w:color w:val="000000" w:themeColor="text1"/>
          <w:sz w:val="21"/>
          <w:szCs w:val="21"/>
        </w:rPr>
      </w:pPr>
      <w:r w:rsidRPr="009D7033">
        <w:rPr>
          <w:rFonts w:hint="eastAsia"/>
          <w:color w:val="000000" w:themeColor="text1"/>
          <w:sz w:val="21"/>
          <w:szCs w:val="21"/>
        </w:rPr>
        <w:t>（３）甲が重大な自傷行為を繰り返すなど、自殺をするおそれが極めて大きく、乙において十分な介護を尽くしてもこれを防止できないと判断されるとき</w:t>
      </w:r>
    </w:p>
    <w:p w14:paraId="1A5AEB97" w14:textId="77777777" w:rsidR="00AF34B6" w:rsidRPr="009D7033" w:rsidRDefault="00AF34B6" w:rsidP="00AA74BC">
      <w:pPr>
        <w:spacing w:line="276" w:lineRule="auto"/>
        <w:ind w:left="420" w:hangingChars="200" w:hanging="420"/>
        <w:rPr>
          <w:rFonts w:ascii="ＭＳ 明朝"/>
          <w:color w:val="000000" w:themeColor="text1"/>
        </w:rPr>
      </w:pPr>
      <w:r w:rsidRPr="009D7033">
        <w:rPr>
          <w:rFonts w:ascii="ＭＳ 明朝" w:hint="eastAsia"/>
          <w:color w:val="000000" w:themeColor="text1"/>
        </w:rPr>
        <w:t>（４）甲が、故意に法令違反その他重大な秩序破壊行為又は施設損傷行為をなし、改善の見込みがないとき</w:t>
      </w:r>
    </w:p>
    <w:p w14:paraId="1A5AEB98" w14:textId="77777777" w:rsidR="00AF34B6" w:rsidRPr="009D7033" w:rsidRDefault="00AF34B6" w:rsidP="00AA74BC">
      <w:pPr>
        <w:spacing w:line="276" w:lineRule="auto"/>
        <w:ind w:left="420" w:hangingChars="200" w:hanging="420"/>
        <w:jc w:val="left"/>
        <w:rPr>
          <w:rFonts w:ascii="ＭＳ 明朝"/>
          <w:color w:val="000000" w:themeColor="text1"/>
        </w:rPr>
      </w:pPr>
      <w:r w:rsidRPr="009D7033">
        <w:rPr>
          <w:rFonts w:ascii="ＭＳ 明朝" w:hint="eastAsia"/>
          <w:color w:val="000000" w:themeColor="text1"/>
        </w:rPr>
        <w:t>（５）甲の身元引受人や家族が、甲の施設生活安定のための乙からの協力要請に対し、正当な理由なく拒否するとき</w:t>
      </w:r>
    </w:p>
    <w:p w14:paraId="262F59E1" w14:textId="77777777" w:rsidR="007E688D" w:rsidRPr="009D7033" w:rsidRDefault="007E688D" w:rsidP="00AA74BC">
      <w:pPr>
        <w:spacing w:line="276" w:lineRule="auto"/>
        <w:ind w:left="420" w:hangingChars="200" w:hanging="420"/>
        <w:jc w:val="left"/>
        <w:rPr>
          <w:rFonts w:ascii="ＭＳ 明朝"/>
          <w:color w:val="000000" w:themeColor="text1"/>
        </w:rPr>
      </w:pPr>
    </w:p>
    <w:p w14:paraId="1A5AEB9A" w14:textId="77777777" w:rsidR="00AF34B6" w:rsidRPr="009D7033" w:rsidRDefault="00AF34B6" w:rsidP="00AA74BC">
      <w:pPr>
        <w:spacing w:line="276" w:lineRule="auto"/>
        <w:rPr>
          <w:rFonts w:ascii="ＭＳ 明朝"/>
          <w:color w:val="000000" w:themeColor="text1"/>
        </w:rPr>
      </w:pPr>
      <w:r w:rsidRPr="009D7033">
        <w:rPr>
          <w:rFonts w:ascii="ＭＳ 明朝" w:hint="eastAsia"/>
          <w:color w:val="000000" w:themeColor="text1"/>
        </w:rPr>
        <w:t>（契約終了後の退所と精算）</w:t>
      </w:r>
    </w:p>
    <w:p w14:paraId="1A5AEB9B" w14:textId="77777777" w:rsidR="00AF34B6" w:rsidRPr="009D7033" w:rsidRDefault="00AF34B6" w:rsidP="00AA74BC">
      <w:pPr>
        <w:tabs>
          <w:tab w:val="left" w:pos="880"/>
        </w:tabs>
        <w:spacing w:line="276" w:lineRule="auto"/>
        <w:jc w:val="left"/>
        <w:rPr>
          <w:rFonts w:ascii="ＭＳ 明朝"/>
          <w:color w:val="000000" w:themeColor="text1"/>
        </w:rPr>
      </w:pPr>
      <w:r w:rsidRPr="009D7033">
        <w:rPr>
          <w:rFonts w:ascii="ＭＳ 明朝" w:hint="eastAsia"/>
          <w:color w:val="000000" w:themeColor="text1"/>
        </w:rPr>
        <w:t>第</w:t>
      </w:r>
      <w:r w:rsidRPr="009D7033">
        <w:rPr>
          <w:rFonts w:ascii="ＭＳ 明朝"/>
          <w:color w:val="000000" w:themeColor="text1"/>
        </w:rPr>
        <w:t>10</w:t>
      </w:r>
      <w:r w:rsidRPr="009D7033">
        <w:rPr>
          <w:rFonts w:ascii="ＭＳ 明朝" w:hint="eastAsia"/>
          <w:color w:val="000000" w:themeColor="text1"/>
        </w:rPr>
        <w:t>条　本契約終了後、甲はすみやかに当施設を退所します。</w:t>
      </w:r>
    </w:p>
    <w:p w14:paraId="1A5AEB9C" w14:textId="65B92BF7" w:rsidR="00AF34B6" w:rsidRPr="009D7033" w:rsidRDefault="00AF34B6" w:rsidP="00AA74BC">
      <w:pPr>
        <w:pStyle w:val="ac"/>
        <w:spacing w:line="276" w:lineRule="auto"/>
        <w:ind w:leftChars="0" w:left="210" w:hangingChars="100" w:hanging="210"/>
        <w:rPr>
          <w:rFonts w:ascii="ＭＳ 明朝"/>
          <w:color w:val="000000" w:themeColor="text1"/>
        </w:rPr>
      </w:pPr>
      <w:r w:rsidRPr="009D7033">
        <w:rPr>
          <w:rFonts w:hint="eastAsia"/>
          <w:color w:val="000000" w:themeColor="text1"/>
        </w:rPr>
        <w:t>２　契約期間中に契約が終了した場合、</w:t>
      </w:r>
      <w:r w:rsidR="008639BF" w:rsidRPr="009D7033">
        <w:rPr>
          <w:rFonts w:hint="eastAsia"/>
          <w:color w:val="000000" w:themeColor="text1"/>
        </w:rPr>
        <w:t>介護</w:t>
      </w:r>
      <w:r w:rsidRPr="009D7033">
        <w:rPr>
          <w:rFonts w:hint="eastAsia"/>
          <w:color w:val="000000" w:themeColor="text1"/>
        </w:rPr>
        <w:t>サービスの未給付分について、乙がすでに受領している利用料があるときは、甲に対し相当額を返還します。</w:t>
      </w:r>
    </w:p>
    <w:p w14:paraId="1A5AEB9D" w14:textId="1240C48F" w:rsidR="00AF34B6" w:rsidRPr="009D7033" w:rsidRDefault="00AF34B6" w:rsidP="00AA74BC">
      <w:pPr>
        <w:spacing w:line="276" w:lineRule="auto"/>
        <w:ind w:left="210" w:rightChars="-67" w:right="-141" w:hangingChars="100" w:hanging="210"/>
        <w:jc w:val="left"/>
        <w:rPr>
          <w:rFonts w:ascii="ＭＳ 明朝"/>
          <w:color w:val="000000" w:themeColor="text1"/>
        </w:rPr>
      </w:pPr>
      <w:r w:rsidRPr="009D7033">
        <w:rPr>
          <w:rFonts w:ascii="ＭＳ 明朝" w:hint="eastAsia"/>
          <w:color w:val="000000" w:themeColor="text1"/>
        </w:rPr>
        <w:t>３　この契約の終了により、甲が当施設を退所することになったときは、乙は予め甲の受入先が決まっている場合を除き、居宅介護支援事業者又はその他の保健機関、医療機関もしくは福祉サービス機関等と連携し、円滑な退所のために必要な援助を行います。ただし、第</w:t>
      </w:r>
      <w:r w:rsidR="00784196">
        <w:rPr>
          <w:rFonts w:ascii="ＭＳ 明朝" w:hint="eastAsia"/>
          <w:color w:val="000000" w:themeColor="text1"/>
        </w:rPr>
        <w:t>9</w:t>
      </w:r>
      <w:r w:rsidRPr="009D7033">
        <w:rPr>
          <w:rFonts w:ascii="ＭＳ 明朝" w:hint="eastAsia"/>
          <w:color w:val="000000" w:themeColor="text1"/>
        </w:rPr>
        <w:t>条第</w:t>
      </w:r>
      <w:r w:rsidR="00784196">
        <w:rPr>
          <w:rFonts w:ascii="ＭＳ 明朝" w:hint="eastAsia"/>
          <w:color w:val="000000" w:themeColor="text1"/>
        </w:rPr>
        <w:t>1</w:t>
      </w:r>
      <w:r w:rsidRPr="009D7033">
        <w:rPr>
          <w:rFonts w:ascii="ＭＳ 明朝" w:hint="eastAsia"/>
          <w:color w:val="000000" w:themeColor="text1"/>
        </w:rPr>
        <w:t>号、第</w:t>
      </w:r>
      <w:r w:rsidR="00784196">
        <w:rPr>
          <w:rFonts w:ascii="ＭＳ 明朝" w:hint="eastAsia"/>
          <w:color w:val="000000" w:themeColor="text1"/>
        </w:rPr>
        <w:t>4</w:t>
      </w:r>
      <w:r w:rsidRPr="009D7033">
        <w:rPr>
          <w:rFonts w:ascii="ＭＳ 明朝" w:hint="eastAsia"/>
          <w:color w:val="000000" w:themeColor="text1"/>
        </w:rPr>
        <w:t>号、第</w:t>
      </w:r>
      <w:r w:rsidR="00784196">
        <w:rPr>
          <w:rFonts w:ascii="ＭＳ 明朝" w:hint="eastAsia"/>
          <w:color w:val="000000" w:themeColor="text1"/>
        </w:rPr>
        <w:t>5</w:t>
      </w:r>
      <w:r w:rsidRPr="009D7033">
        <w:rPr>
          <w:rFonts w:ascii="ＭＳ 明朝" w:hint="eastAsia"/>
          <w:color w:val="000000" w:themeColor="text1"/>
        </w:rPr>
        <w:t>号による退所については、この限りではありません。</w:t>
      </w:r>
    </w:p>
    <w:p w14:paraId="1A5AEB9E" w14:textId="77777777" w:rsidR="00AF34B6" w:rsidRPr="00784196" w:rsidRDefault="00AF34B6" w:rsidP="00AA74BC">
      <w:pPr>
        <w:spacing w:line="276" w:lineRule="auto"/>
        <w:rPr>
          <w:rFonts w:ascii="ＭＳ 明朝"/>
          <w:color w:val="000000" w:themeColor="text1"/>
        </w:rPr>
      </w:pPr>
    </w:p>
    <w:p w14:paraId="1A5AEB9F" w14:textId="77777777" w:rsidR="00AF34B6" w:rsidRPr="009D7033" w:rsidRDefault="00AF34B6" w:rsidP="00AA74BC">
      <w:pPr>
        <w:spacing w:line="276" w:lineRule="auto"/>
        <w:rPr>
          <w:rFonts w:ascii="ＭＳ 明朝"/>
          <w:strike/>
          <w:color w:val="000000" w:themeColor="text1"/>
        </w:rPr>
      </w:pPr>
      <w:r w:rsidRPr="009D7033">
        <w:rPr>
          <w:rFonts w:ascii="ＭＳ 明朝" w:hint="eastAsia"/>
          <w:color w:val="000000" w:themeColor="text1"/>
        </w:rPr>
        <w:t>（退院等による再入所の受け入れ）</w:t>
      </w:r>
    </w:p>
    <w:p w14:paraId="1A5AEBA0" w14:textId="5F1C8598" w:rsidR="00AF34B6" w:rsidRPr="009D7033" w:rsidRDefault="00AF34B6" w:rsidP="00AA74BC">
      <w:pPr>
        <w:tabs>
          <w:tab w:val="left" w:pos="110"/>
        </w:tabs>
        <w:spacing w:line="276" w:lineRule="auto"/>
        <w:ind w:left="210" w:hangingChars="100" w:hanging="210"/>
        <w:jc w:val="left"/>
        <w:rPr>
          <w:rFonts w:ascii="ＭＳ 明朝"/>
          <w:color w:val="000000" w:themeColor="text1"/>
        </w:rPr>
      </w:pPr>
      <w:r w:rsidRPr="009D7033">
        <w:rPr>
          <w:rFonts w:ascii="ＭＳ 明朝" w:hint="eastAsia"/>
          <w:color w:val="000000" w:themeColor="text1"/>
        </w:rPr>
        <w:t>第</w:t>
      </w:r>
      <w:r w:rsidRPr="009D7033">
        <w:rPr>
          <w:rFonts w:ascii="ＭＳ 明朝"/>
          <w:color w:val="000000" w:themeColor="text1"/>
        </w:rPr>
        <w:t>11</w:t>
      </w:r>
      <w:r w:rsidRPr="009D7033">
        <w:rPr>
          <w:rFonts w:ascii="ＭＳ 明朝" w:hint="eastAsia"/>
          <w:color w:val="000000" w:themeColor="text1"/>
        </w:rPr>
        <w:t>条　第</w:t>
      </w:r>
      <w:r w:rsidR="00784196">
        <w:rPr>
          <w:rFonts w:ascii="ＭＳ 明朝" w:hint="eastAsia"/>
          <w:color w:val="000000" w:themeColor="text1"/>
        </w:rPr>
        <w:t>7</w:t>
      </w:r>
      <w:r w:rsidRPr="009D7033">
        <w:rPr>
          <w:rFonts w:ascii="ＭＳ 明朝" w:hint="eastAsia"/>
          <w:color w:val="000000" w:themeColor="text1"/>
        </w:rPr>
        <w:t>条第</w:t>
      </w:r>
      <w:r w:rsidR="00784196">
        <w:rPr>
          <w:rFonts w:ascii="ＭＳ 明朝" w:hint="eastAsia"/>
          <w:color w:val="000000" w:themeColor="text1"/>
        </w:rPr>
        <w:t>7</w:t>
      </w:r>
      <w:r w:rsidRPr="009D7033">
        <w:rPr>
          <w:rFonts w:ascii="ＭＳ 明朝" w:hint="eastAsia"/>
          <w:color w:val="000000" w:themeColor="text1"/>
        </w:rPr>
        <w:t>号により本契約が終了した場合にあっては、本契約終了時点において甲が入院後おおむね</w:t>
      </w:r>
      <w:r w:rsidR="00784196">
        <w:rPr>
          <w:rFonts w:ascii="ＭＳ 明朝" w:hint="eastAsia"/>
          <w:color w:val="000000" w:themeColor="text1"/>
        </w:rPr>
        <w:t>3</w:t>
      </w:r>
      <w:r w:rsidRPr="009D7033">
        <w:rPr>
          <w:rFonts w:ascii="ＭＳ 明朝" w:hint="eastAsia"/>
          <w:color w:val="000000" w:themeColor="text1"/>
        </w:rPr>
        <w:t>か月以内に退院することが明らかに見込まれ、かつその期間内に退院した場合は、乙はやむを得ない事情がある場合を除き、甲から乙に対する当施設への介護福祉施設サービス契約申込みに対して、優先して甲が再入所し介護サービスの提供を受けることができるよう配慮いたします。</w:t>
      </w:r>
    </w:p>
    <w:p w14:paraId="1A5AEBA1" w14:textId="77777777" w:rsidR="00AF34B6" w:rsidRPr="009D7033" w:rsidRDefault="00AF34B6" w:rsidP="00AA74BC">
      <w:pPr>
        <w:tabs>
          <w:tab w:val="left" w:pos="110"/>
        </w:tabs>
        <w:spacing w:line="276" w:lineRule="auto"/>
        <w:ind w:leftChars="150" w:left="315"/>
        <w:jc w:val="left"/>
        <w:rPr>
          <w:rFonts w:ascii="ＭＳ 明朝"/>
          <w:color w:val="000000" w:themeColor="text1"/>
        </w:rPr>
      </w:pPr>
      <w:r w:rsidRPr="009D7033">
        <w:rPr>
          <w:rFonts w:ascii="ＭＳ 明朝" w:hint="eastAsia"/>
          <w:color w:val="000000" w:themeColor="text1"/>
        </w:rPr>
        <w:t>なお、やむを得ない事情とは下記のことをいいます。</w:t>
      </w:r>
    </w:p>
    <w:p w14:paraId="1A5AEBA2" w14:textId="77777777" w:rsidR="00AF34B6" w:rsidRPr="009D7033" w:rsidRDefault="00AF34B6" w:rsidP="00AA74BC">
      <w:pPr>
        <w:tabs>
          <w:tab w:val="left" w:pos="880"/>
        </w:tabs>
        <w:spacing w:line="276" w:lineRule="auto"/>
        <w:jc w:val="left"/>
        <w:rPr>
          <w:rFonts w:ascii="ＭＳ 明朝"/>
          <w:color w:val="000000" w:themeColor="text1"/>
        </w:rPr>
      </w:pPr>
      <w:r w:rsidRPr="009D7033">
        <w:rPr>
          <w:rFonts w:ascii="ＭＳ 明朝" w:hint="eastAsia"/>
          <w:color w:val="000000" w:themeColor="text1"/>
        </w:rPr>
        <w:t>（１）空室がない場合</w:t>
      </w:r>
    </w:p>
    <w:p w14:paraId="1A5AEBA3" w14:textId="77777777" w:rsidR="00AF34B6" w:rsidRPr="009D7033" w:rsidRDefault="00AF34B6" w:rsidP="00AA74BC">
      <w:pPr>
        <w:spacing w:line="276" w:lineRule="auto"/>
        <w:ind w:left="420" w:hangingChars="200" w:hanging="420"/>
        <w:jc w:val="left"/>
        <w:rPr>
          <w:rFonts w:ascii="ＭＳ 明朝"/>
          <w:color w:val="000000" w:themeColor="text1"/>
        </w:rPr>
      </w:pPr>
      <w:r w:rsidRPr="009D7033">
        <w:rPr>
          <w:rFonts w:ascii="ＭＳ 明朝" w:hint="eastAsia"/>
          <w:color w:val="000000" w:themeColor="text1"/>
        </w:rPr>
        <w:t>（２）退院後も医療処置が必要であり、乙と嘱託医とで協議した結果、当施設では受け入れが難しいと判断したとき</w:t>
      </w:r>
    </w:p>
    <w:p w14:paraId="5B6EEE9E" w14:textId="743C431F"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lastRenderedPageBreak/>
        <w:t>（守秘義務</w:t>
      </w:r>
      <w:r w:rsidR="00CC0C13">
        <w:rPr>
          <w:rFonts w:ascii="ＭＳ 明朝" w:cs="Century" w:hint="eastAsia"/>
          <w:color w:val="000000" w:themeColor="text1"/>
          <w:szCs w:val="21"/>
        </w:rPr>
        <w:t>等</w:t>
      </w:r>
      <w:r w:rsidRPr="009D7033">
        <w:rPr>
          <w:rFonts w:ascii="ＭＳ 明朝" w:cs="Century" w:hint="eastAsia"/>
          <w:color w:val="000000" w:themeColor="text1"/>
          <w:szCs w:val="21"/>
        </w:rPr>
        <w:t>）</w:t>
      </w:r>
    </w:p>
    <w:p w14:paraId="49C507A7" w14:textId="77777777" w:rsidR="00343953" w:rsidRPr="009D7033" w:rsidRDefault="00343953" w:rsidP="00AA74BC">
      <w:pPr>
        <w:spacing w:line="276" w:lineRule="auto"/>
        <w:ind w:left="210" w:hangingChars="100" w:hanging="210"/>
        <w:rPr>
          <w:rFonts w:asciiTheme="minorEastAsia" w:eastAsiaTheme="minorEastAsia" w:hAnsiTheme="minorEastAsia" w:cs="Century"/>
          <w:color w:val="000000" w:themeColor="text1"/>
          <w:szCs w:val="21"/>
        </w:rPr>
      </w:pPr>
      <w:r w:rsidRPr="009D7033">
        <w:rPr>
          <w:rFonts w:ascii="ＭＳ 明朝" w:cs="Century" w:hint="eastAsia"/>
          <w:color w:val="000000" w:themeColor="text1"/>
          <w:szCs w:val="21"/>
        </w:rPr>
        <w:t>第</w:t>
      </w:r>
      <w:r w:rsidRPr="009D7033">
        <w:rPr>
          <w:rFonts w:ascii="ＭＳ 明朝" w:cs="Century"/>
          <w:color w:val="000000" w:themeColor="text1"/>
          <w:szCs w:val="21"/>
        </w:rPr>
        <w:t>12</w:t>
      </w:r>
      <w:r w:rsidRPr="009D7033">
        <w:rPr>
          <w:rFonts w:ascii="ＭＳ 明朝" w:cs="Century" w:hint="eastAsia"/>
          <w:color w:val="000000" w:themeColor="text1"/>
          <w:szCs w:val="21"/>
        </w:rPr>
        <w:t>条</w:t>
      </w:r>
      <w:r w:rsidRPr="009D7033">
        <w:rPr>
          <w:rFonts w:asciiTheme="minorEastAsia" w:eastAsiaTheme="minorEastAsia" w:hAnsiTheme="minorEastAsia" w:cs="Century" w:hint="eastAsia"/>
          <w:color w:val="000000" w:themeColor="text1"/>
          <w:szCs w:val="21"/>
        </w:rPr>
        <w:t xml:space="preserve">　乙及び乙の職員</w:t>
      </w:r>
      <w:r w:rsidRPr="009D7033">
        <w:rPr>
          <w:rFonts w:asciiTheme="minorEastAsia" w:eastAsiaTheme="minorEastAsia" w:hAnsiTheme="minorEastAsia" w:cs="Century"/>
          <w:color w:val="000000" w:themeColor="text1"/>
          <w:szCs w:val="21"/>
        </w:rPr>
        <w:t>は、介護福祉施設サービスを提供する上で知り得た</w:t>
      </w:r>
      <w:r w:rsidRPr="009D7033">
        <w:rPr>
          <w:rFonts w:asciiTheme="minorEastAsia" w:eastAsiaTheme="minorEastAsia" w:hAnsiTheme="minorEastAsia" w:cs="Century" w:hint="eastAsia"/>
          <w:color w:val="000000" w:themeColor="text1"/>
          <w:szCs w:val="21"/>
        </w:rPr>
        <w:t>甲</w:t>
      </w:r>
      <w:r w:rsidRPr="009D7033">
        <w:rPr>
          <w:rFonts w:asciiTheme="minorEastAsia" w:eastAsiaTheme="minorEastAsia" w:hAnsiTheme="minorEastAsia" w:cs="Century"/>
          <w:color w:val="000000" w:themeColor="text1"/>
          <w:szCs w:val="21"/>
        </w:rPr>
        <w:t>又はその家族等に関する</w:t>
      </w:r>
      <w:r w:rsidRPr="009D7033">
        <w:rPr>
          <w:rFonts w:asciiTheme="minorEastAsia" w:eastAsiaTheme="minorEastAsia" w:hAnsiTheme="minorEastAsia" w:cs="Century" w:hint="eastAsia"/>
          <w:color w:val="000000" w:themeColor="text1"/>
          <w:szCs w:val="21"/>
        </w:rPr>
        <w:t>個人情報</w:t>
      </w:r>
      <w:r w:rsidRPr="009D7033">
        <w:rPr>
          <w:rFonts w:asciiTheme="minorEastAsia" w:eastAsiaTheme="minorEastAsia" w:hAnsiTheme="minorEastAsia" w:cs="Century"/>
          <w:color w:val="000000" w:themeColor="text1"/>
          <w:szCs w:val="21"/>
        </w:rPr>
        <w:t xml:space="preserve">を正当な理由なく第三者に漏洩しません。この守秘義務は、本契約が終了した後も継続します。 </w:t>
      </w:r>
    </w:p>
    <w:p w14:paraId="26C36CDC" w14:textId="77777777" w:rsidR="00343953" w:rsidRPr="009D7033" w:rsidRDefault="00343953" w:rsidP="00AA74BC">
      <w:pPr>
        <w:spacing w:line="276" w:lineRule="auto"/>
        <w:ind w:left="210" w:hangingChars="100" w:hanging="210"/>
        <w:rPr>
          <w:rFonts w:asciiTheme="minorEastAsia" w:eastAsiaTheme="minorEastAsia" w:hAnsiTheme="minorEastAsia" w:cs="Century"/>
          <w:color w:val="000000" w:themeColor="text1"/>
          <w:szCs w:val="21"/>
        </w:rPr>
      </w:pPr>
      <w:r w:rsidRPr="009D7033">
        <w:rPr>
          <w:rFonts w:asciiTheme="minorEastAsia" w:eastAsiaTheme="minorEastAsia" w:hAnsiTheme="minorEastAsia" w:cs="Century" w:hint="eastAsia"/>
          <w:color w:val="000000" w:themeColor="text1"/>
          <w:szCs w:val="21"/>
        </w:rPr>
        <w:t>２</w:t>
      </w:r>
      <w:r w:rsidRPr="009D7033">
        <w:rPr>
          <w:rFonts w:asciiTheme="minorEastAsia" w:eastAsiaTheme="minorEastAsia" w:hAnsiTheme="minorEastAsia" w:cs="Century"/>
          <w:color w:val="000000" w:themeColor="text1"/>
          <w:szCs w:val="21"/>
        </w:rPr>
        <w:t xml:space="preserve"> </w:t>
      </w:r>
      <w:r w:rsidRPr="009D7033">
        <w:rPr>
          <w:rFonts w:asciiTheme="minorEastAsia" w:eastAsiaTheme="minorEastAsia" w:hAnsiTheme="minorEastAsia" w:cs="Century" w:hint="eastAsia"/>
          <w:color w:val="000000" w:themeColor="text1"/>
          <w:szCs w:val="21"/>
        </w:rPr>
        <w:t xml:space="preserve">　乙</w:t>
      </w:r>
      <w:r w:rsidRPr="009D7033">
        <w:rPr>
          <w:rFonts w:asciiTheme="minorEastAsia" w:eastAsiaTheme="minorEastAsia" w:hAnsiTheme="minorEastAsia" w:cs="Century"/>
          <w:color w:val="000000" w:themeColor="text1"/>
          <w:szCs w:val="21"/>
        </w:rPr>
        <w:t>は、</w:t>
      </w:r>
      <w:r w:rsidRPr="009D7033">
        <w:rPr>
          <w:rFonts w:asciiTheme="minorEastAsia" w:eastAsiaTheme="minorEastAsia" w:hAnsiTheme="minorEastAsia" w:cs="Century" w:hint="eastAsia"/>
          <w:color w:val="000000" w:themeColor="text1"/>
          <w:szCs w:val="21"/>
        </w:rPr>
        <w:t>甲</w:t>
      </w:r>
      <w:r w:rsidRPr="009D7033">
        <w:rPr>
          <w:rFonts w:asciiTheme="minorEastAsia" w:eastAsiaTheme="minorEastAsia" w:hAnsiTheme="minorEastAsia" w:cs="Century"/>
          <w:color w:val="000000" w:themeColor="text1"/>
          <w:szCs w:val="21"/>
        </w:rPr>
        <w:t>に医療上、緊急の必要性がある場合には、医療機関等に</w:t>
      </w:r>
      <w:r w:rsidRPr="009D7033">
        <w:rPr>
          <w:rFonts w:asciiTheme="minorEastAsia" w:eastAsiaTheme="minorEastAsia" w:hAnsiTheme="minorEastAsia" w:cs="Century" w:hint="eastAsia"/>
          <w:color w:val="000000" w:themeColor="text1"/>
          <w:szCs w:val="21"/>
        </w:rPr>
        <w:t>甲</w:t>
      </w:r>
      <w:r w:rsidRPr="009D7033">
        <w:rPr>
          <w:rFonts w:asciiTheme="minorEastAsia" w:eastAsiaTheme="minorEastAsia" w:hAnsiTheme="minorEastAsia" w:cs="Century"/>
          <w:color w:val="000000" w:themeColor="text1"/>
          <w:szCs w:val="21"/>
        </w:rPr>
        <w:t>に関する</w:t>
      </w:r>
      <w:r w:rsidRPr="009D7033">
        <w:rPr>
          <w:rFonts w:asciiTheme="minorEastAsia" w:eastAsiaTheme="minorEastAsia" w:hAnsiTheme="minorEastAsia" w:cs="Century" w:hint="eastAsia"/>
          <w:color w:val="000000" w:themeColor="text1"/>
          <w:szCs w:val="21"/>
        </w:rPr>
        <w:t>個人情報</w:t>
      </w:r>
      <w:r w:rsidRPr="009D7033">
        <w:rPr>
          <w:rFonts w:asciiTheme="minorEastAsia" w:eastAsiaTheme="minorEastAsia" w:hAnsiTheme="minorEastAsia" w:cs="Century"/>
          <w:color w:val="000000" w:themeColor="text1"/>
          <w:szCs w:val="21"/>
        </w:rPr>
        <w:t>を提供できるものとします</w:t>
      </w:r>
    </w:p>
    <w:p w14:paraId="3233E992" w14:textId="5D843892" w:rsidR="00343953" w:rsidRPr="009D7033" w:rsidRDefault="00343953" w:rsidP="00AA74BC">
      <w:pPr>
        <w:spacing w:line="276" w:lineRule="auto"/>
        <w:ind w:left="210" w:hangingChars="100" w:hanging="210"/>
        <w:rPr>
          <w:rFonts w:asciiTheme="minorEastAsia" w:eastAsiaTheme="minorEastAsia" w:hAnsiTheme="minorEastAsia" w:cs="Century"/>
          <w:color w:val="000000" w:themeColor="text1"/>
          <w:szCs w:val="21"/>
        </w:rPr>
      </w:pPr>
      <w:r w:rsidRPr="009D7033">
        <w:rPr>
          <w:rFonts w:asciiTheme="minorEastAsia" w:eastAsiaTheme="minorEastAsia" w:hAnsiTheme="minorEastAsia" w:cs="Century" w:hint="eastAsia"/>
          <w:color w:val="000000" w:themeColor="text1"/>
          <w:szCs w:val="21"/>
        </w:rPr>
        <w:t>３　乙</w:t>
      </w:r>
      <w:r w:rsidRPr="009D7033">
        <w:rPr>
          <w:rFonts w:asciiTheme="minorEastAsia" w:eastAsiaTheme="minorEastAsia" w:hAnsiTheme="minorEastAsia" w:cs="Century"/>
          <w:color w:val="000000" w:themeColor="text1"/>
          <w:szCs w:val="21"/>
        </w:rPr>
        <w:t>は、</w:t>
      </w:r>
      <w:r w:rsidRPr="009D7033">
        <w:rPr>
          <w:rFonts w:asciiTheme="minorEastAsia" w:eastAsiaTheme="minorEastAsia" w:hAnsiTheme="minorEastAsia" w:cs="Century" w:hint="eastAsia"/>
          <w:color w:val="000000" w:themeColor="text1"/>
          <w:szCs w:val="21"/>
        </w:rPr>
        <w:t>居宅介護支援事業者等に対して、甲</w:t>
      </w:r>
      <w:r w:rsidRPr="009D7033">
        <w:rPr>
          <w:rFonts w:asciiTheme="minorEastAsia" w:eastAsiaTheme="minorEastAsia" w:hAnsiTheme="minorEastAsia" w:cs="Century"/>
          <w:color w:val="000000" w:themeColor="text1"/>
          <w:szCs w:val="21"/>
        </w:rPr>
        <w:t>に関する情報を提供する</w:t>
      </w:r>
      <w:r w:rsidRPr="009D7033">
        <w:rPr>
          <w:rFonts w:asciiTheme="minorEastAsia" w:eastAsiaTheme="minorEastAsia" w:hAnsiTheme="minorEastAsia" w:cs="Century" w:hint="eastAsia"/>
          <w:color w:val="000000" w:themeColor="text1"/>
          <w:szCs w:val="21"/>
        </w:rPr>
        <w:t>場合があり</w:t>
      </w:r>
      <w:r w:rsidRPr="009D7033">
        <w:rPr>
          <w:rFonts w:asciiTheme="minorEastAsia" w:eastAsiaTheme="minorEastAsia" w:hAnsiTheme="minorEastAsia" w:cs="Century"/>
          <w:color w:val="000000" w:themeColor="text1"/>
          <w:szCs w:val="21"/>
        </w:rPr>
        <w:t>、</w:t>
      </w:r>
      <w:r w:rsidRPr="009D7033">
        <w:rPr>
          <w:rFonts w:asciiTheme="minorEastAsia" w:eastAsiaTheme="minorEastAsia" w:hAnsiTheme="minorEastAsia" w:cs="Century" w:hint="eastAsia"/>
          <w:color w:val="000000" w:themeColor="text1"/>
          <w:szCs w:val="21"/>
        </w:rPr>
        <w:t>予め本契約にて</w:t>
      </w:r>
      <w:r w:rsidRPr="009D7033">
        <w:rPr>
          <w:rFonts w:asciiTheme="minorEastAsia" w:eastAsiaTheme="minorEastAsia" w:hAnsiTheme="minorEastAsia" w:cs="Century"/>
          <w:color w:val="000000" w:themeColor="text1"/>
          <w:szCs w:val="21"/>
        </w:rPr>
        <w:t xml:space="preserve">同意を得るものとします。 </w:t>
      </w:r>
    </w:p>
    <w:p w14:paraId="0C9461FB" w14:textId="77777777" w:rsidR="00343953" w:rsidRPr="009D7033" w:rsidRDefault="00343953" w:rsidP="00AA74BC">
      <w:pPr>
        <w:spacing w:line="276" w:lineRule="auto"/>
        <w:rPr>
          <w:rFonts w:ascii="ＭＳ 明朝" w:cs="Century"/>
          <w:color w:val="000000" w:themeColor="text1"/>
          <w:szCs w:val="21"/>
        </w:rPr>
      </w:pPr>
    </w:p>
    <w:p w14:paraId="337F88CA"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（事故発生時の対応及び損害賠償）</w:t>
      </w:r>
    </w:p>
    <w:p w14:paraId="3EAF8679" w14:textId="77777777" w:rsidR="00343953" w:rsidRPr="009D7033" w:rsidRDefault="00343953" w:rsidP="00AA74BC">
      <w:pPr>
        <w:spacing w:line="276" w:lineRule="auto"/>
        <w:ind w:left="315" w:hangingChars="150" w:hanging="315"/>
        <w:jc w:val="left"/>
        <w:rPr>
          <w:rFonts w:ascii="ＭＳ 明朝" w:cs="Century"/>
          <w:color w:val="000000" w:themeColor="text1"/>
          <w:szCs w:val="21"/>
        </w:rPr>
      </w:pPr>
      <w:r w:rsidRPr="009D7033">
        <w:rPr>
          <w:rFonts w:ascii="ＭＳ 明朝" w:cs="Century" w:hint="eastAsia"/>
          <w:color w:val="000000" w:themeColor="text1"/>
          <w:szCs w:val="21"/>
        </w:rPr>
        <w:t>第</w:t>
      </w:r>
      <w:r w:rsidRPr="009D7033">
        <w:rPr>
          <w:rFonts w:ascii="ＭＳ 明朝" w:cs="Century"/>
          <w:color w:val="000000" w:themeColor="text1"/>
          <w:szCs w:val="21"/>
        </w:rPr>
        <w:t>13</w:t>
      </w:r>
      <w:r w:rsidRPr="009D7033">
        <w:rPr>
          <w:rFonts w:ascii="ＭＳ 明朝" w:cs="Century" w:hint="eastAsia"/>
          <w:color w:val="000000" w:themeColor="text1"/>
          <w:szCs w:val="21"/>
        </w:rPr>
        <w:t>条　乙は、甲に対する介護サービスの提供にあたって事故が発生した場合は、すみやかに甲の身元引受人に連絡を行うとともに必要な措置を講じます。</w:t>
      </w:r>
    </w:p>
    <w:p w14:paraId="6EC6A8AB" w14:textId="77777777" w:rsidR="00343953" w:rsidRPr="009D7033" w:rsidRDefault="00343953" w:rsidP="00AA74BC">
      <w:pPr>
        <w:spacing w:line="276" w:lineRule="auto"/>
        <w:ind w:left="210" w:hangingChars="100" w:hanging="210"/>
        <w:jc w:val="left"/>
        <w:rPr>
          <w:rFonts w:ascii="ＭＳ 明朝" w:cs="Century"/>
          <w:color w:val="000000" w:themeColor="text1"/>
          <w:szCs w:val="21"/>
        </w:rPr>
      </w:pPr>
      <w:r w:rsidRPr="009D7033">
        <w:rPr>
          <w:rFonts w:ascii="ＭＳ 明朝" w:cs="Century" w:hint="eastAsia"/>
          <w:color w:val="000000" w:themeColor="text1"/>
          <w:szCs w:val="21"/>
        </w:rPr>
        <w:t>２</w:t>
      </w:r>
      <w:r w:rsidRPr="009D7033">
        <w:rPr>
          <w:rFonts w:ascii="ＭＳ 明朝" w:cs="Century"/>
          <w:color w:val="000000" w:themeColor="text1"/>
          <w:szCs w:val="21"/>
        </w:rPr>
        <w:t xml:space="preserve">  </w:t>
      </w:r>
      <w:r w:rsidRPr="009D7033">
        <w:rPr>
          <w:rFonts w:ascii="ＭＳ 明朝" w:cs="Century" w:hint="eastAsia"/>
          <w:color w:val="000000" w:themeColor="text1"/>
          <w:szCs w:val="21"/>
        </w:rPr>
        <w:t>前項の場合において、事故により甲に損害が発生した場合は、乙はすみやかに甲の損害を賠償します。ただし、乙に故意過失がない場合はこの限りではありません。</w:t>
      </w:r>
    </w:p>
    <w:p w14:paraId="5641AAB8" w14:textId="77777777" w:rsidR="00343953" w:rsidRPr="009D7033" w:rsidRDefault="00343953" w:rsidP="00AA74BC">
      <w:pPr>
        <w:spacing w:line="276" w:lineRule="auto"/>
        <w:ind w:left="210" w:hangingChars="100" w:hanging="210"/>
        <w:jc w:val="left"/>
        <w:rPr>
          <w:rFonts w:ascii="ＭＳ 明朝" w:cs="Century"/>
          <w:color w:val="000000" w:themeColor="text1"/>
          <w:szCs w:val="21"/>
        </w:rPr>
      </w:pPr>
      <w:r w:rsidRPr="009D7033">
        <w:rPr>
          <w:rFonts w:ascii="ＭＳ 明朝" w:cs="Century" w:hint="eastAsia"/>
          <w:color w:val="000000" w:themeColor="text1"/>
          <w:szCs w:val="21"/>
        </w:rPr>
        <w:t>３　前項の場合において、当該事故発生につき甲に重過失がある場合は、損害賠償の額を減じることができます。</w:t>
      </w:r>
    </w:p>
    <w:p w14:paraId="3A6D1956" w14:textId="77777777" w:rsidR="007E688D" w:rsidRPr="009D7033" w:rsidRDefault="007E688D" w:rsidP="00AA74BC">
      <w:pPr>
        <w:spacing w:line="276" w:lineRule="auto"/>
        <w:ind w:left="210" w:hangingChars="100" w:hanging="210"/>
        <w:rPr>
          <w:rFonts w:ascii="ＭＳ 明朝" w:cs="Century"/>
          <w:color w:val="000000" w:themeColor="text1"/>
          <w:szCs w:val="21"/>
        </w:rPr>
      </w:pPr>
      <w:bookmarkStart w:id="5" w:name="_Hlk106892016"/>
    </w:p>
    <w:p w14:paraId="0664196B" w14:textId="77777777" w:rsidR="00343953" w:rsidRPr="009D7033" w:rsidRDefault="00343953" w:rsidP="00AA74BC">
      <w:pPr>
        <w:spacing w:line="276" w:lineRule="auto"/>
        <w:ind w:left="210" w:hangingChars="100" w:hanging="210"/>
        <w:rPr>
          <w:rFonts w:ascii="ＭＳ 明朝" w:cs="Century"/>
          <w:color w:val="000000" w:themeColor="text1"/>
          <w:szCs w:val="21"/>
        </w:rPr>
      </w:pPr>
      <w:r w:rsidRPr="009D7033">
        <w:rPr>
          <w:rFonts w:ascii="ＭＳ 明朝" w:cs="Century" w:hint="eastAsia"/>
          <w:color w:val="000000" w:themeColor="text1"/>
          <w:szCs w:val="21"/>
        </w:rPr>
        <w:t>（介護サービスに関する苦情処理）</w:t>
      </w:r>
    </w:p>
    <w:p w14:paraId="492FCD9A" w14:textId="77777777" w:rsidR="00343953" w:rsidRPr="009D7033" w:rsidRDefault="00343953" w:rsidP="00AA74BC">
      <w:pPr>
        <w:spacing w:line="276" w:lineRule="auto"/>
        <w:ind w:left="210" w:hangingChars="100" w:hanging="210"/>
        <w:jc w:val="left"/>
        <w:rPr>
          <w:rFonts w:ascii="ＭＳ 明朝" w:cs="Century"/>
          <w:color w:val="000000" w:themeColor="text1"/>
          <w:szCs w:val="21"/>
        </w:rPr>
      </w:pPr>
      <w:r w:rsidRPr="009D7033">
        <w:rPr>
          <w:rFonts w:ascii="ＭＳ 明朝" w:cs="Century" w:hint="eastAsia"/>
          <w:color w:val="000000" w:themeColor="text1"/>
          <w:szCs w:val="21"/>
        </w:rPr>
        <w:t>第14条　甲及び甲の身元引受人は、乙が提供する介護サービス等に疑問や苦情がある場合、いつでも「重要事項説明書」に記載の苦情相談窓口に問合せや苦情の申立てをなすことができます。その場合、乙はすみやかに事実関係を調査し、改善の必要性の有無並びに改善の方法について甲に報告します。</w:t>
      </w:r>
    </w:p>
    <w:p w14:paraId="49EF5B78" w14:textId="77777777" w:rsidR="00343953" w:rsidRPr="009D7033" w:rsidRDefault="00343953" w:rsidP="00AA74BC">
      <w:pPr>
        <w:spacing w:line="276" w:lineRule="auto"/>
        <w:ind w:left="210" w:hangingChars="100" w:hanging="210"/>
        <w:jc w:val="left"/>
        <w:rPr>
          <w:rFonts w:ascii="ＭＳ 明朝" w:cs="Century"/>
          <w:color w:val="000000" w:themeColor="text1"/>
          <w:szCs w:val="21"/>
        </w:rPr>
      </w:pPr>
      <w:r w:rsidRPr="009D7033">
        <w:rPr>
          <w:rFonts w:ascii="ＭＳ 明朝" w:cs="Century" w:hint="eastAsia"/>
          <w:color w:val="000000" w:themeColor="text1"/>
          <w:szCs w:val="21"/>
        </w:rPr>
        <w:t>２　乙は、甲及び甲の身元引受人から前項の問合せや苦情の申立てがなされたことをもって、甲に対し、いかなる不利益や差別的取り扱いもいたしません。</w:t>
      </w:r>
    </w:p>
    <w:bookmarkEnd w:id="5"/>
    <w:p w14:paraId="7E94F237" w14:textId="77777777" w:rsidR="00343953" w:rsidRPr="009D7033" w:rsidRDefault="00343953" w:rsidP="00AA74BC">
      <w:pPr>
        <w:spacing w:line="276" w:lineRule="auto"/>
        <w:rPr>
          <w:rFonts w:ascii="ＭＳ 明朝" w:cs="Century"/>
          <w:color w:val="000000" w:themeColor="text1"/>
          <w:szCs w:val="21"/>
        </w:rPr>
      </w:pPr>
    </w:p>
    <w:p w14:paraId="331D3034"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（身元引受人）</w:t>
      </w:r>
    </w:p>
    <w:p w14:paraId="01CEF710" w14:textId="77777777" w:rsidR="00343953" w:rsidRPr="009D7033" w:rsidRDefault="00343953" w:rsidP="00AA74BC">
      <w:pPr>
        <w:spacing w:line="276" w:lineRule="auto"/>
        <w:ind w:left="246" w:hangingChars="117" w:hanging="246"/>
        <w:jc w:val="left"/>
        <w:rPr>
          <w:rFonts w:ascii="ＭＳ 明朝" w:cs="Century"/>
          <w:color w:val="000000" w:themeColor="text1"/>
          <w:szCs w:val="21"/>
        </w:rPr>
      </w:pPr>
      <w:r w:rsidRPr="009D7033">
        <w:rPr>
          <w:rFonts w:ascii="ＭＳ 明朝" w:cs="Century" w:hint="eastAsia"/>
          <w:color w:val="000000" w:themeColor="text1"/>
          <w:szCs w:val="21"/>
        </w:rPr>
        <w:t>第15条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7BE8CED1" w14:textId="77777777" w:rsidR="00343953" w:rsidRPr="009D7033" w:rsidRDefault="00343953" w:rsidP="00AA74BC">
      <w:pPr>
        <w:tabs>
          <w:tab w:val="left" w:pos="770"/>
        </w:tabs>
        <w:spacing w:line="276" w:lineRule="auto"/>
        <w:rPr>
          <w:rFonts w:ascii="ＭＳ 明朝" w:eastAsia="ＤＦPOP体" w:cs="Century"/>
          <w:color w:val="000000" w:themeColor="text1"/>
          <w:szCs w:val="21"/>
        </w:rPr>
      </w:pPr>
      <w:r w:rsidRPr="009D7033">
        <w:rPr>
          <w:rFonts w:ascii="ＭＳ 明朝" w:cs="Century" w:hint="eastAsia"/>
          <w:color w:val="000000" w:themeColor="text1"/>
          <w:szCs w:val="21"/>
        </w:rPr>
        <w:t>２　身元引受人は、次の各号の責任を負います。</w:t>
      </w:r>
    </w:p>
    <w:p w14:paraId="677FC1F5" w14:textId="1D0CA11E" w:rsidR="00343953" w:rsidRPr="009D7033" w:rsidRDefault="00343953" w:rsidP="00AA74BC">
      <w:pPr>
        <w:spacing w:line="276" w:lineRule="auto"/>
        <w:ind w:left="440" w:hangingChars="200" w:hanging="440"/>
        <w:jc w:val="left"/>
        <w:rPr>
          <w:rFonts w:ascii="ＭＳ 明朝" w:cs="ＭＳ 明朝"/>
          <w:color w:val="000000" w:themeColor="text1"/>
          <w:sz w:val="22"/>
          <w:szCs w:val="22"/>
        </w:rPr>
      </w:pPr>
      <w:r w:rsidRPr="009D7033">
        <w:rPr>
          <w:rFonts w:ascii="ＭＳ 明朝" w:cs="ＭＳ 明朝" w:hint="eastAsia"/>
          <w:color w:val="000000" w:themeColor="text1"/>
          <w:sz w:val="22"/>
          <w:szCs w:val="22"/>
        </w:rPr>
        <w:t>（１）甲が疾病等により医療機関に受診、入院する場合、手続きが円滑に進行するよう協力する</w:t>
      </w:r>
      <w:r w:rsidR="00016734">
        <w:rPr>
          <w:rFonts w:ascii="ＭＳ 明朝" w:cs="ＭＳ 明朝" w:hint="eastAsia"/>
          <w:color w:val="000000" w:themeColor="text1"/>
          <w:sz w:val="22"/>
          <w:szCs w:val="22"/>
        </w:rPr>
        <w:t>。</w:t>
      </w:r>
      <w:r w:rsidRPr="009D7033">
        <w:rPr>
          <w:rFonts w:ascii="ＭＳ 明朝" w:cs="ＭＳ 明朝" w:hint="eastAsia"/>
          <w:color w:val="000000" w:themeColor="text1"/>
          <w:sz w:val="22"/>
          <w:szCs w:val="22"/>
        </w:rPr>
        <w:t>また、甲が入院中において医療処置の実施に対し、甲自ら判断できない場合の判断を下す</w:t>
      </w:r>
      <w:r w:rsidR="00016734">
        <w:rPr>
          <w:rFonts w:ascii="ＭＳ 明朝" w:cs="ＭＳ 明朝" w:hint="eastAsia"/>
          <w:color w:val="000000" w:themeColor="text1"/>
          <w:sz w:val="22"/>
          <w:szCs w:val="22"/>
        </w:rPr>
        <w:t>。</w:t>
      </w:r>
    </w:p>
    <w:p w14:paraId="2B40CA8B" w14:textId="4E07629A" w:rsidR="00343953" w:rsidRPr="009D7033" w:rsidRDefault="00343953" w:rsidP="00AA74BC">
      <w:pPr>
        <w:spacing w:line="276" w:lineRule="auto"/>
        <w:ind w:leftChars="-50" w:left="335" w:hangingChars="200" w:hanging="440"/>
        <w:jc w:val="left"/>
        <w:rPr>
          <w:rFonts w:ascii="ＭＳ 明朝" w:cs="ＭＳ 明朝"/>
          <w:color w:val="000000" w:themeColor="text1"/>
          <w:sz w:val="22"/>
          <w:szCs w:val="22"/>
        </w:rPr>
      </w:pPr>
      <w:r w:rsidRPr="009D7033">
        <w:rPr>
          <w:rFonts w:ascii="ＭＳ 明朝" w:cs="ＭＳ 明朝" w:hint="eastAsia"/>
          <w:color w:val="000000" w:themeColor="text1"/>
          <w:sz w:val="22"/>
          <w:szCs w:val="22"/>
        </w:rPr>
        <w:lastRenderedPageBreak/>
        <w:t>（２）契約終了の場合、乙と連携して甲の状態に見合った適切な受入先の確保に努める</w:t>
      </w:r>
      <w:r w:rsidR="00016734">
        <w:rPr>
          <w:rFonts w:ascii="ＭＳ 明朝" w:cs="ＭＳ 明朝" w:hint="eastAsia"/>
          <w:color w:val="000000" w:themeColor="text1"/>
          <w:sz w:val="22"/>
          <w:szCs w:val="22"/>
        </w:rPr>
        <w:t>。</w:t>
      </w:r>
    </w:p>
    <w:p w14:paraId="6FA6F79B" w14:textId="34BFACB4" w:rsidR="00343953" w:rsidRPr="009D7033" w:rsidRDefault="00343953" w:rsidP="00AA74BC">
      <w:pPr>
        <w:spacing w:line="276" w:lineRule="auto"/>
        <w:ind w:leftChars="-50" w:left="885" w:hangingChars="450" w:hanging="990"/>
        <w:jc w:val="left"/>
        <w:rPr>
          <w:rFonts w:ascii="ＭＳ 明朝" w:cs="ＭＳ 明朝"/>
          <w:color w:val="000000" w:themeColor="text1"/>
          <w:sz w:val="22"/>
          <w:szCs w:val="22"/>
        </w:rPr>
      </w:pPr>
      <w:r w:rsidRPr="009D7033">
        <w:rPr>
          <w:rFonts w:ascii="ＭＳ 明朝" w:cs="ＭＳ 明朝" w:hint="eastAsia"/>
          <w:color w:val="000000" w:themeColor="text1"/>
          <w:sz w:val="22"/>
          <w:szCs w:val="22"/>
        </w:rPr>
        <w:t>（３）甲が死亡した場合の遺体及び遺留金品の引取りその他の必要な措置を講ずる</w:t>
      </w:r>
      <w:r w:rsidR="00016734">
        <w:rPr>
          <w:rFonts w:ascii="ＭＳ 明朝" w:cs="ＭＳ 明朝" w:hint="eastAsia"/>
          <w:color w:val="000000" w:themeColor="text1"/>
          <w:sz w:val="22"/>
          <w:szCs w:val="22"/>
        </w:rPr>
        <w:t>。</w:t>
      </w:r>
    </w:p>
    <w:p w14:paraId="0E755E7B" w14:textId="385143C4" w:rsidR="00343953" w:rsidRDefault="00343953" w:rsidP="00AA74BC">
      <w:pPr>
        <w:spacing w:line="276" w:lineRule="auto"/>
        <w:rPr>
          <w:rFonts w:ascii="ＭＳ 明朝" w:cs="Century"/>
          <w:color w:val="000000" w:themeColor="text1"/>
          <w:szCs w:val="21"/>
        </w:rPr>
      </w:pPr>
    </w:p>
    <w:p w14:paraId="45AF1AA7" w14:textId="77777777" w:rsidR="00016734" w:rsidRPr="00016734" w:rsidRDefault="00016734" w:rsidP="00AA74BC">
      <w:pPr>
        <w:spacing w:line="276" w:lineRule="auto"/>
        <w:rPr>
          <w:rFonts w:ascii="ＭＳ 明朝" w:cs="Century"/>
          <w:szCs w:val="21"/>
        </w:rPr>
      </w:pPr>
      <w:bookmarkStart w:id="6" w:name="_Hlk109823040"/>
      <w:r w:rsidRPr="00016734">
        <w:rPr>
          <w:rFonts w:ascii="ＭＳ 明朝" w:cs="Century" w:hint="eastAsia"/>
          <w:szCs w:val="21"/>
        </w:rPr>
        <w:t>（連帯保証人）</w:t>
      </w:r>
    </w:p>
    <w:p w14:paraId="699E5940" w14:textId="77777777" w:rsidR="00016734" w:rsidRPr="00016734" w:rsidRDefault="00016734" w:rsidP="00AA74BC">
      <w:pPr>
        <w:spacing w:line="276" w:lineRule="auto"/>
        <w:ind w:left="246" w:hangingChars="117" w:hanging="246"/>
        <w:jc w:val="left"/>
        <w:rPr>
          <w:rFonts w:ascii="ＭＳ 明朝" w:cs="Century"/>
          <w:szCs w:val="21"/>
        </w:rPr>
      </w:pPr>
      <w:r w:rsidRPr="00016734">
        <w:rPr>
          <w:rFonts w:ascii="ＭＳ 明朝" w:cs="Century" w:hint="eastAsia"/>
          <w:szCs w:val="21"/>
        </w:rPr>
        <w:t>第16条　乙は甲に対し、連帯保証人を求めます。連帯保証人は、次の各号の責任を負います。</w:t>
      </w:r>
    </w:p>
    <w:p w14:paraId="7AD2CB41" w14:textId="77777777" w:rsidR="00016734" w:rsidRPr="00016734" w:rsidRDefault="00016734" w:rsidP="00AA74BC">
      <w:pPr>
        <w:spacing w:line="276" w:lineRule="auto"/>
        <w:jc w:val="left"/>
        <w:rPr>
          <w:rFonts w:ascii="ＭＳ 明朝" w:cs="ＭＳ 明朝"/>
          <w:sz w:val="22"/>
          <w:szCs w:val="22"/>
        </w:rPr>
      </w:pPr>
      <w:r w:rsidRPr="00016734">
        <w:rPr>
          <w:rFonts w:ascii="ＭＳ 明朝" w:cs="ＭＳ 明朝" w:hint="eastAsia"/>
          <w:sz w:val="22"/>
          <w:szCs w:val="22"/>
        </w:rPr>
        <w:t>（１）連帯保証人は、乙に対して甲が本契約上負担する一切の債務を、極度額100万</w:t>
      </w:r>
    </w:p>
    <w:p w14:paraId="03CC891C" w14:textId="77777777" w:rsidR="00016734" w:rsidRPr="00016734" w:rsidRDefault="00016734" w:rsidP="00AA74BC">
      <w:pPr>
        <w:spacing w:line="276" w:lineRule="auto"/>
        <w:ind w:leftChars="200" w:left="420"/>
        <w:jc w:val="left"/>
        <w:rPr>
          <w:rFonts w:ascii="ＭＳ 明朝" w:cs="ＭＳ 明朝"/>
          <w:sz w:val="22"/>
          <w:szCs w:val="22"/>
        </w:rPr>
      </w:pPr>
      <w:r w:rsidRPr="00016734">
        <w:rPr>
          <w:rFonts w:ascii="ＭＳ 明朝" w:cs="ＭＳ 明朝" w:hint="eastAsia"/>
          <w:sz w:val="22"/>
          <w:szCs w:val="22"/>
        </w:rPr>
        <w:t xml:space="preserve">円の範囲内で連帯して保証する。本契約が更新された場合においても、同様とする。　　　　　　　　　　　　　　　　　　　　　　　　　　　　</w:t>
      </w:r>
    </w:p>
    <w:p w14:paraId="58B49A76" w14:textId="77777777" w:rsidR="00016734" w:rsidRPr="00016734" w:rsidRDefault="00016734" w:rsidP="00AA74BC">
      <w:pPr>
        <w:spacing w:line="276" w:lineRule="auto"/>
        <w:ind w:leftChars="16" w:left="34"/>
        <w:jc w:val="left"/>
        <w:rPr>
          <w:rFonts w:ascii="ＭＳ 明朝" w:cs="ＭＳ 明朝"/>
          <w:sz w:val="22"/>
          <w:szCs w:val="22"/>
        </w:rPr>
      </w:pPr>
      <w:r w:rsidRPr="00016734">
        <w:rPr>
          <w:rFonts w:ascii="ＭＳ 明朝" w:cs="ＭＳ 明朝" w:hint="eastAsia"/>
          <w:sz w:val="22"/>
          <w:szCs w:val="22"/>
        </w:rPr>
        <w:t>（２）連帯保証人から請求があったときは、乙は、連帯保証人に対し、遅滞なく、甲</w:t>
      </w:r>
    </w:p>
    <w:p w14:paraId="23968FEA" w14:textId="77777777" w:rsidR="00016734" w:rsidRPr="00016734" w:rsidRDefault="00016734" w:rsidP="00AA74BC">
      <w:pPr>
        <w:spacing w:line="276" w:lineRule="auto"/>
        <w:ind w:leftChars="16" w:left="34" w:firstLineChars="200" w:firstLine="440"/>
        <w:jc w:val="left"/>
        <w:rPr>
          <w:rFonts w:ascii="ＭＳ 明朝" w:cs="ＭＳ 明朝"/>
          <w:sz w:val="22"/>
          <w:szCs w:val="22"/>
        </w:rPr>
      </w:pPr>
      <w:r w:rsidRPr="00016734">
        <w:rPr>
          <w:rFonts w:ascii="ＭＳ 明朝" w:cs="ＭＳ 明朝" w:hint="eastAsia"/>
          <w:sz w:val="22"/>
          <w:szCs w:val="22"/>
        </w:rPr>
        <w:t>の利用料の支払い状況や滞納額等、甲の全ての債務の額等に関する情報を提供し</w:t>
      </w:r>
    </w:p>
    <w:p w14:paraId="621BBED3" w14:textId="77777777" w:rsidR="00016734" w:rsidRPr="00016734" w:rsidRDefault="00016734" w:rsidP="00AA74BC">
      <w:pPr>
        <w:spacing w:line="276" w:lineRule="auto"/>
        <w:ind w:leftChars="16" w:left="34" w:firstLineChars="200" w:firstLine="440"/>
        <w:jc w:val="left"/>
        <w:rPr>
          <w:rFonts w:ascii="ＭＳ 明朝" w:cs="ＭＳ 明朝"/>
          <w:sz w:val="22"/>
          <w:szCs w:val="22"/>
        </w:rPr>
      </w:pPr>
      <w:r w:rsidRPr="00016734">
        <w:rPr>
          <w:rFonts w:ascii="ＭＳ 明朝" w:cs="ＭＳ 明朝" w:hint="eastAsia"/>
          <w:sz w:val="22"/>
          <w:szCs w:val="22"/>
        </w:rPr>
        <w:t>なければならない。</w:t>
      </w:r>
    </w:p>
    <w:bookmarkEnd w:id="6"/>
    <w:p w14:paraId="20A18FE5" w14:textId="77777777" w:rsidR="00016734" w:rsidRPr="001457B6" w:rsidRDefault="00016734" w:rsidP="00AA74BC">
      <w:pPr>
        <w:spacing w:line="276" w:lineRule="auto"/>
        <w:rPr>
          <w:rFonts w:ascii="ＭＳ 明朝" w:cs="Century"/>
          <w:szCs w:val="21"/>
        </w:rPr>
      </w:pPr>
    </w:p>
    <w:p w14:paraId="47B65A71"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（残置物の引取りについて）</w:t>
      </w:r>
    </w:p>
    <w:p w14:paraId="39B87F03" w14:textId="443245BD" w:rsidR="00343953" w:rsidRPr="009D7033" w:rsidRDefault="00343953" w:rsidP="00AA74BC">
      <w:pPr>
        <w:spacing w:line="276" w:lineRule="auto"/>
        <w:ind w:left="210" w:hangingChars="100" w:hanging="210"/>
        <w:rPr>
          <w:rFonts w:ascii="ＭＳ 明朝" w:cs="Century"/>
          <w:color w:val="000000" w:themeColor="text1"/>
          <w:szCs w:val="21"/>
        </w:rPr>
      </w:pPr>
      <w:r w:rsidRPr="009D7033">
        <w:rPr>
          <w:rFonts w:ascii="ＭＳ 明朝" w:cs="Century" w:hint="eastAsia"/>
          <w:color w:val="000000" w:themeColor="text1"/>
          <w:szCs w:val="21"/>
        </w:rPr>
        <w:t>第</w:t>
      </w:r>
      <w:r w:rsidR="00016734">
        <w:rPr>
          <w:rFonts w:ascii="ＭＳ 明朝" w:cs="Century" w:hint="eastAsia"/>
          <w:color w:val="000000" w:themeColor="text1"/>
          <w:szCs w:val="21"/>
        </w:rPr>
        <w:t>17</w:t>
      </w:r>
      <w:r w:rsidRPr="009D7033">
        <w:rPr>
          <w:rFonts w:ascii="ＭＳ 明朝" w:cs="Century" w:hint="eastAsia"/>
          <w:color w:val="000000" w:themeColor="text1"/>
          <w:szCs w:val="21"/>
        </w:rPr>
        <w:t xml:space="preserve">条　</w:t>
      </w:r>
      <w:r w:rsidR="00016734">
        <w:rPr>
          <w:rFonts w:ascii="ＭＳ 明朝" w:cs="Century" w:hint="eastAsia"/>
          <w:color w:val="000000" w:themeColor="text1"/>
          <w:szCs w:val="21"/>
        </w:rPr>
        <w:t>第15条</w:t>
      </w:r>
      <w:r w:rsidRPr="009D7033">
        <w:rPr>
          <w:rFonts w:ascii="ＭＳ 明朝" w:cs="Century" w:hint="eastAsia"/>
          <w:color w:val="000000" w:themeColor="text1"/>
          <w:szCs w:val="21"/>
        </w:rPr>
        <w:t>第</w:t>
      </w:r>
      <w:r w:rsidR="00016734">
        <w:rPr>
          <w:rFonts w:ascii="ＭＳ 明朝" w:cs="Century" w:hint="eastAsia"/>
          <w:color w:val="000000" w:themeColor="text1"/>
          <w:szCs w:val="21"/>
        </w:rPr>
        <w:t>2</w:t>
      </w:r>
      <w:r w:rsidRPr="009D7033">
        <w:rPr>
          <w:rFonts w:ascii="ＭＳ 明朝" w:cs="Century" w:hint="eastAsia"/>
          <w:color w:val="000000" w:themeColor="text1"/>
          <w:szCs w:val="21"/>
        </w:rPr>
        <w:t>項</w:t>
      </w:r>
      <w:r w:rsidR="00016734">
        <w:rPr>
          <w:rFonts w:ascii="ＭＳ 明朝" w:cs="Century" w:hint="eastAsia"/>
          <w:color w:val="000000" w:themeColor="text1"/>
          <w:szCs w:val="21"/>
        </w:rPr>
        <w:t>3</w:t>
      </w:r>
      <w:r w:rsidRPr="009D7033">
        <w:rPr>
          <w:rFonts w:ascii="ＭＳ 明朝" w:cs="Century" w:hint="eastAsia"/>
          <w:color w:val="000000" w:themeColor="text1"/>
          <w:szCs w:val="21"/>
        </w:rPr>
        <w:t>号の場合において、乙が甲の身元引受人に対し遺留金品の引取りを求めた後、</w:t>
      </w:r>
      <w:r w:rsidR="00016734">
        <w:rPr>
          <w:rFonts w:ascii="ＭＳ 明朝" w:cs="Century" w:hint="eastAsia"/>
          <w:color w:val="000000" w:themeColor="text1"/>
          <w:szCs w:val="21"/>
        </w:rPr>
        <w:t>2</w:t>
      </w:r>
      <w:r w:rsidRPr="009D7033">
        <w:rPr>
          <w:rFonts w:ascii="ＭＳ 明朝" w:cs="Century" w:hint="eastAsia"/>
          <w:color w:val="000000" w:themeColor="text1"/>
          <w:szCs w:val="21"/>
        </w:rPr>
        <w:t>週間を経過しても引取りその他誠実な対応がなされなかった場合は、乙は慰留金品を身元引受人の費用負担で運送、焼却、廃棄物としての処分その他相当な方法で処分できるものとし、身元引受人はこれに対して異議を唱えません。</w:t>
      </w:r>
    </w:p>
    <w:p w14:paraId="75ED6762" w14:textId="77777777" w:rsidR="00343953" w:rsidRPr="009D7033" w:rsidRDefault="00343953" w:rsidP="00AA74BC">
      <w:pPr>
        <w:spacing w:line="276" w:lineRule="auto"/>
        <w:rPr>
          <w:rFonts w:ascii="ＭＳ 明朝" w:cs="Century"/>
          <w:color w:val="000000" w:themeColor="text1"/>
          <w:szCs w:val="21"/>
        </w:rPr>
      </w:pPr>
    </w:p>
    <w:p w14:paraId="2FA41DE1"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（サービス利用料金の支払）</w:t>
      </w:r>
    </w:p>
    <w:p w14:paraId="461AFD35" w14:textId="394B1FA7" w:rsidR="00343953" w:rsidRPr="009D7033" w:rsidRDefault="00343953" w:rsidP="00AA74BC">
      <w:pPr>
        <w:spacing w:line="276" w:lineRule="auto"/>
        <w:ind w:left="315" w:hangingChars="150" w:hanging="315"/>
        <w:rPr>
          <w:rFonts w:ascii="ＭＳ 明朝" w:cs="Century"/>
          <w:strike/>
          <w:color w:val="000000" w:themeColor="text1"/>
          <w:szCs w:val="21"/>
        </w:rPr>
      </w:pPr>
      <w:r w:rsidRPr="009D7033">
        <w:rPr>
          <w:rFonts w:ascii="ＭＳ 明朝" w:cs="Century" w:hint="eastAsia"/>
          <w:color w:val="000000" w:themeColor="text1"/>
          <w:szCs w:val="21"/>
        </w:rPr>
        <w:t>第</w:t>
      </w:r>
      <w:r w:rsidR="00016734">
        <w:rPr>
          <w:rFonts w:ascii="ＭＳ 明朝" w:cs="Century" w:hint="eastAsia"/>
          <w:color w:val="000000" w:themeColor="text1"/>
          <w:szCs w:val="21"/>
        </w:rPr>
        <w:t>18</w:t>
      </w:r>
      <w:r w:rsidRPr="009D7033">
        <w:rPr>
          <w:rFonts w:ascii="ＭＳ 明朝" w:cs="Century" w:hint="eastAsia"/>
          <w:color w:val="000000" w:themeColor="text1"/>
          <w:szCs w:val="21"/>
        </w:rPr>
        <w:t>条　甲は、要介護度に応じて第</w:t>
      </w:r>
      <w:r w:rsidR="00016734">
        <w:rPr>
          <w:rFonts w:ascii="ＭＳ 明朝" w:cs="Century" w:hint="eastAsia"/>
          <w:color w:val="000000" w:themeColor="text1"/>
          <w:szCs w:val="21"/>
        </w:rPr>
        <w:t>4</w:t>
      </w:r>
      <w:r w:rsidRPr="009D7033">
        <w:rPr>
          <w:rFonts w:ascii="ＭＳ 明朝" w:cs="Century" w:hint="eastAsia"/>
          <w:color w:val="000000" w:themeColor="text1"/>
          <w:szCs w:val="21"/>
        </w:rPr>
        <w:t>条に定める介護サービスを受け、「重要事項説明書」に定める所定の料金体系に基づき、甲が負担すべき額を乙に支払ものとします。</w:t>
      </w:r>
    </w:p>
    <w:p w14:paraId="1470A423" w14:textId="77777777" w:rsidR="00343953" w:rsidRPr="009D7033" w:rsidRDefault="00343953" w:rsidP="00AA74BC">
      <w:pPr>
        <w:spacing w:line="276" w:lineRule="auto"/>
        <w:ind w:left="210" w:hangingChars="100" w:hanging="210"/>
        <w:rPr>
          <w:rFonts w:ascii="ＭＳ 明朝" w:cs="Century"/>
          <w:color w:val="000000" w:themeColor="text1"/>
          <w:szCs w:val="21"/>
        </w:rPr>
      </w:pPr>
      <w:r w:rsidRPr="009D7033">
        <w:rPr>
          <w:rFonts w:ascii="ＭＳ 明朝" w:cs="Century" w:hint="eastAsia"/>
          <w:color w:val="000000" w:themeColor="text1"/>
          <w:szCs w:val="21"/>
        </w:rPr>
        <w:t>２　前項の他、甲は食費及び居住費と甲の日常生活上必要となる諸費用実費（おむつ代を除く）を乙に支払うものとします。なお、介護保険負担限度額認定を受けている入所者については、食費、居住費の金額は認定証の額とします。</w:t>
      </w:r>
    </w:p>
    <w:p w14:paraId="405589F0" w14:textId="5DD713F8" w:rsidR="00343953" w:rsidRPr="009D7033" w:rsidRDefault="00343953" w:rsidP="00AA74BC">
      <w:pPr>
        <w:spacing w:line="276" w:lineRule="auto"/>
        <w:ind w:left="210" w:hangingChars="100" w:hanging="210"/>
        <w:rPr>
          <w:rFonts w:ascii="ＭＳ 明朝" w:cs="Century"/>
          <w:color w:val="000000" w:themeColor="text1"/>
          <w:szCs w:val="21"/>
        </w:rPr>
      </w:pPr>
      <w:r w:rsidRPr="009D7033">
        <w:rPr>
          <w:rFonts w:ascii="ＭＳ 明朝" w:cs="Century" w:hint="eastAsia"/>
          <w:color w:val="000000" w:themeColor="text1"/>
          <w:szCs w:val="21"/>
        </w:rPr>
        <w:t>３　前項に定めるサービス利用料金は、</w:t>
      </w:r>
      <w:r w:rsidR="00016734">
        <w:rPr>
          <w:rFonts w:ascii="ＭＳ 明朝" w:cs="Century" w:hint="eastAsia"/>
          <w:color w:val="000000" w:themeColor="text1"/>
          <w:szCs w:val="21"/>
        </w:rPr>
        <w:t>1</w:t>
      </w:r>
      <w:r w:rsidRPr="009D7033">
        <w:rPr>
          <w:rFonts w:ascii="ＭＳ 明朝" w:cs="Century" w:hint="eastAsia"/>
          <w:color w:val="000000" w:themeColor="text1"/>
          <w:szCs w:val="21"/>
        </w:rPr>
        <w:t>か月ごとに計算し、甲はこれを翌月末日までに指定した方法で支払うものとします。</w:t>
      </w:r>
    </w:p>
    <w:p w14:paraId="2C999102" w14:textId="2058A50E" w:rsidR="00343953" w:rsidRPr="009D7033" w:rsidRDefault="00343953" w:rsidP="00AA74BC">
      <w:pPr>
        <w:spacing w:line="276" w:lineRule="auto"/>
        <w:ind w:left="210" w:hangingChars="100" w:hanging="210"/>
        <w:rPr>
          <w:rFonts w:ascii="ＭＳ 明朝" w:cs="Century"/>
          <w:color w:val="000000" w:themeColor="text1"/>
          <w:szCs w:val="21"/>
        </w:rPr>
      </w:pPr>
      <w:r w:rsidRPr="009D7033">
        <w:rPr>
          <w:rFonts w:ascii="ＭＳ 明朝" w:cs="Century" w:hint="eastAsia"/>
          <w:color w:val="000000" w:themeColor="text1"/>
          <w:szCs w:val="21"/>
        </w:rPr>
        <w:t xml:space="preserve">４　</w:t>
      </w:r>
      <w:r w:rsidR="00016734">
        <w:rPr>
          <w:rFonts w:ascii="ＭＳ 明朝" w:cs="Century" w:hint="eastAsia"/>
          <w:color w:val="000000" w:themeColor="text1"/>
          <w:szCs w:val="21"/>
        </w:rPr>
        <w:t>1</w:t>
      </w:r>
      <w:r w:rsidRPr="009D7033">
        <w:rPr>
          <w:rFonts w:ascii="ＭＳ 明朝" w:cs="Century" w:hint="eastAsia"/>
          <w:color w:val="000000" w:themeColor="text1"/>
          <w:szCs w:val="21"/>
        </w:rPr>
        <w:t>か月に満たない期間のサービスに関する利用料金は、利用日数に基づいて計算した金額とします。</w:t>
      </w:r>
    </w:p>
    <w:p w14:paraId="1A5CC4E2" w14:textId="77777777" w:rsidR="00343953" w:rsidRPr="009D7033" w:rsidRDefault="00343953" w:rsidP="00AA74BC">
      <w:pPr>
        <w:spacing w:line="276" w:lineRule="auto"/>
        <w:ind w:firstLineChars="100" w:firstLine="210"/>
        <w:rPr>
          <w:rFonts w:ascii="ＭＳ 明朝" w:cs="Century"/>
          <w:color w:val="000000" w:themeColor="text1"/>
          <w:szCs w:val="21"/>
        </w:rPr>
      </w:pPr>
    </w:p>
    <w:p w14:paraId="73F9CCB1"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（サービス利用料金の変更）</w:t>
      </w:r>
    </w:p>
    <w:p w14:paraId="512EA427" w14:textId="7611F575" w:rsidR="00343953" w:rsidRPr="009D7033" w:rsidRDefault="00343953" w:rsidP="00AA74BC">
      <w:pPr>
        <w:spacing w:line="276" w:lineRule="auto"/>
        <w:ind w:left="315" w:hangingChars="150" w:hanging="315"/>
        <w:rPr>
          <w:rFonts w:ascii="ＭＳ 明朝" w:cs="Century"/>
          <w:color w:val="000000" w:themeColor="text1"/>
          <w:szCs w:val="21"/>
        </w:rPr>
      </w:pPr>
      <w:r w:rsidRPr="009D7033">
        <w:rPr>
          <w:rFonts w:ascii="ＭＳ 明朝" w:cs="Century" w:hint="eastAsia"/>
          <w:color w:val="000000" w:themeColor="text1"/>
          <w:szCs w:val="21"/>
        </w:rPr>
        <w:t>第</w:t>
      </w:r>
      <w:r w:rsidR="00016734">
        <w:rPr>
          <w:rFonts w:ascii="ＭＳ 明朝" w:cs="Century" w:hint="eastAsia"/>
          <w:color w:val="000000" w:themeColor="text1"/>
          <w:szCs w:val="21"/>
        </w:rPr>
        <w:t>19</w:t>
      </w:r>
      <w:r w:rsidRPr="009D7033">
        <w:rPr>
          <w:rFonts w:ascii="ＭＳ 明朝" w:cs="Century" w:hint="eastAsia"/>
          <w:color w:val="000000" w:themeColor="text1"/>
          <w:szCs w:val="21"/>
        </w:rPr>
        <w:t>条　前条第</w:t>
      </w:r>
      <w:r w:rsidR="00016734">
        <w:rPr>
          <w:rFonts w:ascii="ＭＳ 明朝" w:cs="Century" w:hint="eastAsia"/>
          <w:color w:val="000000" w:themeColor="text1"/>
          <w:szCs w:val="21"/>
        </w:rPr>
        <w:t>1</w:t>
      </w:r>
      <w:r w:rsidRPr="009D7033">
        <w:rPr>
          <w:rFonts w:ascii="ＭＳ 明朝" w:cs="Century" w:hint="eastAsia"/>
          <w:color w:val="000000" w:themeColor="text1"/>
          <w:szCs w:val="21"/>
        </w:rPr>
        <w:t>項及び第</w:t>
      </w:r>
      <w:r w:rsidR="00016734">
        <w:rPr>
          <w:rFonts w:ascii="ＭＳ 明朝" w:cs="Century" w:hint="eastAsia"/>
          <w:color w:val="000000" w:themeColor="text1"/>
          <w:szCs w:val="21"/>
        </w:rPr>
        <w:t>2</w:t>
      </w:r>
      <w:r w:rsidRPr="009D7033">
        <w:rPr>
          <w:rFonts w:ascii="ＭＳ 明朝" w:cs="Century" w:hint="eastAsia"/>
          <w:color w:val="000000" w:themeColor="text1"/>
          <w:szCs w:val="21"/>
        </w:rPr>
        <w:t>項に定めるサービス利用料金について、介護報酬の改定、経</w:t>
      </w:r>
      <w:r w:rsidRPr="009D7033">
        <w:rPr>
          <w:rFonts w:ascii="ＭＳ 明朝" w:cs="Century" w:hint="eastAsia"/>
          <w:color w:val="000000" w:themeColor="text1"/>
          <w:szCs w:val="21"/>
        </w:rPr>
        <w:lastRenderedPageBreak/>
        <w:t>済状況の著しい変化その他諸般の事情によりやむを得ない事由がある場合、乙は甲に対し、変更内容を事前に説明をしたうえで、当該サービス利用料金を相当な額に変更することができます。</w:t>
      </w:r>
    </w:p>
    <w:p w14:paraId="055C3DC5"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２</w:t>
      </w:r>
      <w:r w:rsidRPr="009D7033">
        <w:rPr>
          <w:rFonts w:ascii="ＭＳ 明朝" w:cs="Century" w:hint="eastAsia"/>
          <w:color w:val="000000" w:themeColor="text1"/>
          <w:sz w:val="16"/>
          <w:szCs w:val="16"/>
        </w:rPr>
        <w:t xml:space="preserve">　</w:t>
      </w:r>
      <w:r w:rsidRPr="009D7033">
        <w:rPr>
          <w:rFonts w:ascii="ＭＳ 明朝" w:cs="Century" w:hint="eastAsia"/>
          <w:color w:val="000000" w:themeColor="text1"/>
          <w:szCs w:val="21"/>
        </w:rPr>
        <w:t>甲は、前項の変更に同意できない場合には、本契約を解除することができます。</w:t>
      </w:r>
    </w:p>
    <w:p w14:paraId="3EBA5AA0" w14:textId="77777777" w:rsidR="00343953" w:rsidRPr="009D7033" w:rsidRDefault="00343953" w:rsidP="00AA74BC">
      <w:pPr>
        <w:spacing w:line="276" w:lineRule="auto"/>
        <w:ind w:left="210" w:hangingChars="100" w:hanging="210"/>
        <w:rPr>
          <w:rFonts w:ascii="ＭＳ 明朝" w:cs="Century"/>
          <w:color w:val="000000" w:themeColor="text1"/>
          <w:szCs w:val="21"/>
        </w:rPr>
      </w:pPr>
      <w:r w:rsidRPr="009D7033">
        <w:rPr>
          <w:rFonts w:ascii="ＭＳ 明朝" w:cs="Century" w:hint="eastAsia"/>
          <w:color w:val="000000" w:themeColor="text1"/>
          <w:szCs w:val="21"/>
        </w:rPr>
        <w:t>３</w:t>
      </w:r>
      <w:r w:rsidRPr="009D7033">
        <w:rPr>
          <w:rFonts w:ascii="ＭＳ 明朝" w:cs="Century" w:hint="eastAsia"/>
          <w:color w:val="000000" w:themeColor="text1"/>
          <w:sz w:val="16"/>
          <w:szCs w:val="16"/>
        </w:rPr>
        <w:t xml:space="preserve">　</w:t>
      </w:r>
      <w:r w:rsidRPr="009D7033">
        <w:rPr>
          <w:rFonts w:ascii="ＭＳ 明朝" w:cs="Century" w:hint="eastAsia"/>
          <w:color w:val="000000" w:themeColor="text1"/>
          <w:szCs w:val="21"/>
        </w:rPr>
        <w:t>甲が第</w:t>
      </w:r>
      <w:r w:rsidRPr="009D7033">
        <w:rPr>
          <w:rFonts w:ascii="ＭＳ 明朝" w:cs="Century"/>
          <w:color w:val="000000" w:themeColor="text1"/>
          <w:szCs w:val="21"/>
        </w:rPr>
        <w:t>1</w:t>
      </w:r>
      <w:r w:rsidRPr="009D7033">
        <w:rPr>
          <w:rFonts w:ascii="ＭＳ 明朝" w:cs="Century" w:hint="eastAsia"/>
          <w:color w:val="000000" w:themeColor="text1"/>
          <w:szCs w:val="21"/>
        </w:rPr>
        <w:t>項に基づき契約内容を変更する場合は、契約内容の詳細をあらわした「重要事項説明書」で乙が甲に対し説明し、同意を受け署名を得ることを以って契約の更新とします。</w:t>
      </w:r>
    </w:p>
    <w:p w14:paraId="0E337E79" w14:textId="77777777" w:rsidR="00343953" w:rsidRPr="009D7033" w:rsidRDefault="00343953" w:rsidP="00AA74BC">
      <w:pPr>
        <w:spacing w:line="276" w:lineRule="auto"/>
        <w:ind w:left="210" w:hangingChars="100" w:hanging="210"/>
        <w:rPr>
          <w:rFonts w:ascii="ＭＳ 明朝" w:cs="Century"/>
          <w:color w:val="000000" w:themeColor="text1"/>
          <w:szCs w:val="21"/>
        </w:rPr>
      </w:pPr>
    </w:p>
    <w:p w14:paraId="6887B355"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（裁判管轄）</w:t>
      </w:r>
    </w:p>
    <w:p w14:paraId="38F7B9BE" w14:textId="6C3C1680" w:rsidR="00343953" w:rsidRPr="009D7033" w:rsidRDefault="00343953" w:rsidP="00AA74BC">
      <w:pPr>
        <w:spacing w:line="276" w:lineRule="auto"/>
        <w:ind w:left="420" w:hangingChars="200" w:hanging="420"/>
        <w:rPr>
          <w:rFonts w:ascii="ＭＳ 明朝" w:cs="Century"/>
          <w:color w:val="000000" w:themeColor="text1"/>
          <w:szCs w:val="21"/>
        </w:rPr>
      </w:pPr>
      <w:r w:rsidRPr="009D7033">
        <w:rPr>
          <w:rFonts w:ascii="ＭＳ 明朝" w:cs="Century" w:hint="eastAsia"/>
          <w:color w:val="000000" w:themeColor="text1"/>
          <w:szCs w:val="21"/>
        </w:rPr>
        <w:t>第</w:t>
      </w:r>
      <w:r w:rsidR="00016734">
        <w:rPr>
          <w:rFonts w:ascii="ＭＳ 明朝" w:cs="Century" w:hint="eastAsia"/>
          <w:color w:val="000000" w:themeColor="text1"/>
          <w:szCs w:val="21"/>
        </w:rPr>
        <w:t>20</w:t>
      </w:r>
      <w:r w:rsidRPr="009D7033">
        <w:rPr>
          <w:rFonts w:ascii="ＭＳ 明朝" w:cs="Century" w:hint="eastAsia"/>
          <w:color w:val="000000" w:themeColor="text1"/>
          <w:szCs w:val="21"/>
        </w:rPr>
        <w:t>条　この契約に関し、紛争が生じたときは、乙の住所地を管轄する裁判所を専属的な</w:t>
      </w:r>
    </w:p>
    <w:p w14:paraId="129D7D27" w14:textId="77777777" w:rsidR="00343953" w:rsidRPr="009D7033" w:rsidRDefault="00343953" w:rsidP="00AA74BC">
      <w:pPr>
        <w:spacing w:line="276" w:lineRule="auto"/>
        <w:ind w:firstLineChars="100" w:firstLine="210"/>
        <w:rPr>
          <w:rFonts w:ascii="ＭＳ 明朝" w:cs="Century"/>
          <w:color w:val="000000" w:themeColor="text1"/>
          <w:szCs w:val="21"/>
        </w:rPr>
      </w:pPr>
      <w:r w:rsidRPr="009D7033">
        <w:rPr>
          <w:rFonts w:ascii="ＭＳ 明朝" w:cs="Century" w:hint="eastAsia"/>
          <w:color w:val="000000" w:themeColor="text1"/>
          <w:szCs w:val="21"/>
        </w:rPr>
        <w:t>第一審の管轄裁判所とします。</w:t>
      </w:r>
    </w:p>
    <w:p w14:paraId="3ED6ED73" w14:textId="77777777" w:rsidR="00343953" w:rsidRPr="009D7033" w:rsidRDefault="00343953" w:rsidP="00AA74BC">
      <w:pPr>
        <w:spacing w:line="276" w:lineRule="auto"/>
        <w:rPr>
          <w:rFonts w:ascii="ＭＳ 明朝" w:cs="Century"/>
          <w:color w:val="000000" w:themeColor="text1"/>
          <w:szCs w:val="21"/>
        </w:rPr>
      </w:pPr>
    </w:p>
    <w:p w14:paraId="56603C07" w14:textId="77777777" w:rsidR="00343953" w:rsidRPr="009D7033" w:rsidRDefault="00343953" w:rsidP="00AA74BC">
      <w:pPr>
        <w:spacing w:line="276" w:lineRule="auto"/>
        <w:rPr>
          <w:rFonts w:ascii="ＭＳ 明朝" w:cs="Century"/>
          <w:color w:val="000000" w:themeColor="text1"/>
          <w:szCs w:val="21"/>
        </w:rPr>
      </w:pPr>
      <w:r w:rsidRPr="009D7033">
        <w:rPr>
          <w:rFonts w:ascii="ＭＳ 明朝" w:cs="Century" w:hint="eastAsia"/>
          <w:color w:val="000000" w:themeColor="text1"/>
          <w:szCs w:val="21"/>
        </w:rPr>
        <w:t>（契約に定めのない事項）</w:t>
      </w:r>
    </w:p>
    <w:p w14:paraId="44EBBDEC" w14:textId="6962686B" w:rsidR="00343953" w:rsidRPr="009D7033" w:rsidRDefault="00343953" w:rsidP="00AA74BC">
      <w:pPr>
        <w:spacing w:line="276" w:lineRule="auto"/>
        <w:ind w:left="210" w:hangingChars="100" w:hanging="210"/>
        <w:jc w:val="left"/>
        <w:rPr>
          <w:rFonts w:ascii="ＭＳ 明朝" w:cs="Century"/>
          <w:color w:val="000000" w:themeColor="text1"/>
          <w:szCs w:val="21"/>
        </w:rPr>
      </w:pPr>
      <w:r w:rsidRPr="009D7033">
        <w:rPr>
          <w:rFonts w:ascii="ＭＳ 明朝" w:cs="Century" w:hint="eastAsia"/>
          <w:color w:val="000000" w:themeColor="text1"/>
          <w:szCs w:val="21"/>
        </w:rPr>
        <w:t>第</w:t>
      </w:r>
      <w:r w:rsidR="00016734">
        <w:rPr>
          <w:rFonts w:ascii="ＭＳ 明朝" w:cs="Century" w:hint="eastAsia"/>
          <w:color w:val="000000" w:themeColor="text1"/>
          <w:szCs w:val="21"/>
        </w:rPr>
        <w:t>21</w:t>
      </w:r>
      <w:r w:rsidRPr="009D7033">
        <w:rPr>
          <w:rFonts w:ascii="ＭＳ 明朝" w:cs="Century" w:hint="eastAsia"/>
          <w:color w:val="000000" w:themeColor="text1"/>
          <w:szCs w:val="21"/>
        </w:rPr>
        <w:t>条　この契約に定めのない事項について疑義が発生したときは、介護保険法その諸</w:t>
      </w:r>
    </w:p>
    <w:p w14:paraId="22E1D75C" w14:textId="77777777" w:rsidR="00343953" w:rsidRPr="009D7033" w:rsidRDefault="00343953" w:rsidP="00AA74BC">
      <w:pPr>
        <w:spacing w:line="276" w:lineRule="auto"/>
        <w:ind w:leftChars="100" w:left="210"/>
        <w:jc w:val="left"/>
        <w:rPr>
          <w:rFonts w:ascii="ＭＳ 明朝" w:cs="Century"/>
          <w:color w:val="000000" w:themeColor="text1"/>
          <w:szCs w:val="21"/>
        </w:rPr>
      </w:pPr>
      <w:r w:rsidRPr="009D7033">
        <w:rPr>
          <w:rFonts w:ascii="ＭＳ 明朝" w:cs="Century" w:hint="eastAsia"/>
          <w:color w:val="000000" w:themeColor="text1"/>
          <w:szCs w:val="21"/>
        </w:rPr>
        <w:t>法令の定めるところを尊重し、乙は、甲及び甲の身元引受人との間で協議のうえ誠意をもって解決するものとします。</w:t>
      </w:r>
    </w:p>
    <w:p w14:paraId="4D0FA8FB" w14:textId="77777777" w:rsidR="00343953" w:rsidRPr="009D7033" w:rsidRDefault="00343953" w:rsidP="00343953">
      <w:pPr>
        <w:jc w:val="left"/>
        <w:rPr>
          <w:rFonts w:ascii="ＭＳ 明朝" w:cs="Century"/>
          <w:color w:val="000000" w:themeColor="text1"/>
          <w:szCs w:val="21"/>
        </w:rPr>
      </w:pPr>
    </w:p>
    <w:p w14:paraId="1A5AEBD2" w14:textId="77777777" w:rsidR="00185CAC" w:rsidRPr="009D7033" w:rsidRDefault="00185CAC" w:rsidP="00776504">
      <w:pPr>
        <w:ind w:leftChars="100" w:left="210"/>
        <w:jc w:val="left"/>
        <w:rPr>
          <w:rFonts w:ascii="ＭＳ 明朝"/>
          <w:color w:val="000000" w:themeColor="text1"/>
        </w:rPr>
      </w:pPr>
    </w:p>
    <w:p w14:paraId="1A5AEBD3" w14:textId="77777777" w:rsidR="00185CAC" w:rsidRPr="009D7033" w:rsidRDefault="00185CAC" w:rsidP="00776504">
      <w:pPr>
        <w:ind w:leftChars="100" w:left="210"/>
        <w:jc w:val="left"/>
        <w:rPr>
          <w:rFonts w:ascii="ＭＳ 明朝"/>
          <w:color w:val="000000" w:themeColor="text1"/>
        </w:rPr>
      </w:pPr>
    </w:p>
    <w:p w14:paraId="1A5AEBD4" w14:textId="324F0ECA" w:rsidR="00185CAC" w:rsidRDefault="00185CAC" w:rsidP="00776504">
      <w:pPr>
        <w:ind w:leftChars="100" w:left="210"/>
        <w:jc w:val="left"/>
        <w:rPr>
          <w:rFonts w:ascii="ＭＳ 明朝"/>
          <w:color w:val="000000" w:themeColor="text1"/>
        </w:rPr>
      </w:pPr>
    </w:p>
    <w:p w14:paraId="1DF726D7" w14:textId="1E54A6C9" w:rsidR="000B560B" w:rsidRDefault="000B560B" w:rsidP="00776504">
      <w:pPr>
        <w:ind w:leftChars="100" w:left="210"/>
        <w:jc w:val="left"/>
        <w:rPr>
          <w:rFonts w:ascii="ＭＳ 明朝"/>
          <w:color w:val="000000" w:themeColor="text1"/>
        </w:rPr>
      </w:pPr>
    </w:p>
    <w:p w14:paraId="308F2A63" w14:textId="7F59E8BC" w:rsidR="000B560B" w:rsidRDefault="000B560B" w:rsidP="00776504">
      <w:pPr>
        <w:ind w:leftChars="100" w:left="210"/>
        <w:jc w:val="left"/>
        <w:rPr>
          <w:rFonts w:ascii="ＭＳ 明朝"/>
          <w:color w:val="000000" w:themeColor="text1"/>
        </w:rPr>
      </w:pPr>
    </w:p>
    <w:p w14:paraId="37426D28" w14:textId="0A6270ED" w:rsidR="000B560B" w:rsidRDefault="000B560B" w:rsidP="00776504">
      <w:pPr>
        <w:ind w:leftChars="100" w:left="210"/>
        <w:jc w:val="left"/>
        <w:rPr>
          <w:rFonts w:ascii="ＭＳ 明朝"/>
          <w:color w:val="000000" w:themeColor="text1"/>
        </w:rPr>
      </w:pPr>
    </w:p>
    <w:p w14:paraId="7D92DBF5" w14:textId="060D3820" w:rsidR="000B560B" w:rsidRDefault="000B560B" w:rsidP="00776504">
      <w:pPr>
        <w:ind w:leftChars="100" w:left="210"/>
        <w:jc w:val="left"/>
        <w:rPr>
          <w:rFonts w:ascii="ＭＳ 明朝"/>
          <w:color w:val="000000" w:themeColor="text1"/>
        </w:rPr>
      </w:pPr>
    </w:p>
    <w:p w14:paraId="285CF28C" w14:textId="77777777" w:rsidR="00B73A4B" w:rsidRDefault="00B73A4B" w:rsidP="00776504">
      <w:pPr>
        <w:ind w:leftChars="100" w:left="210"/>
        <w:jc w:val="left"/>
        <w:rPr>
          <w:rFonts w:ascii="ＭＳ 明朝"/>
          <w:color w:val="000000" w:themeColor="text1"/>
        </w:rPr>
      </w:pPr>
    </w:p>
    <w:p w14:paraId="54385F22" w14:textId="77777777" w:rsidR="00B73A4B" w:rsidRDefault="00B73A4B" w:rsidP="00776504">
      <w:pPr>
        <w:ind w:leftChars="100" w:left="210"/>
        <w:jc w:val="left"/>
        <w:rPr>
          <w:rFonts w:ascii="ＭＳ 明朝"/>
          <w:color w:val="000000" w:themeColor="text1"/>
        </w:rPr>
      </w:pPr>
    </w:p>
    <w:p w14:paraId="38A2F937" w14:textId="77777777" w:rsidR="00B73A4B" w:rsidRDefault="00B73A4B" w:rsidP="00776504">
      <w:pPr>
        <w:ind w:leftChars="100" w:left="210"/>
        <w:jc w:val="left"/>
        <w:rPr>
          <w:rFonts w:ascii="ＭＳ 明朝"/>
          <w:color w:val="000000" w:themeColor="text1"/>
        </w:rPr>
      </w:pPr>
    </w:p>
    <w:p w14:paraId="25631672" w14:textId="77777777" w:rsidR="00B73A4B" w:rsidRDefault="00B73A4B" w:rsidP="00776504">
      <w:pPr>
        <w:ind w:leftChars="100" w:left="210"/>
        <w:jc w:val="left"/>
        <w:rPr>
          <w:rFonts w:ascii="ＭＳ 明朝"/>
          <w:color w:val="000000" w:themeColor="text1"/>
        </w:rPr>
      </w:pPr>
    </w:p>
    <w:p w14:paraId="442EC950" w14:textId="51EDE9EA" w:rsidR="000B560B" w:rsidRDefault="000B560B" w:rsidP="00776504">
      <w:pPr>
        <w:ind w:leftChars="100" w:left="210"/>
        <w:jc w:val="left"/>
        <w:rPr>
          <w:rFonts w:ascii="ＭＳ 明朝"/>
          <w:color w:val="000000" w:themeColor="text1"/>
        </w:rPr>
      </w:pPr>
    </w:p>
    <w:p w14:paraId="2F338668" w14:textId="66B819CC" w:rsidR="000B560B" w:rsidRDefault="000B560B" w:rsidP="00776504">
      <w:pPr>
        <w:ind w:leftChars="100" w:left="210"/>
        <w:jc w:val="left"/>
        <w:rPr>
          <w:rFonts w:ascii="ＭＳ 明朝"/>
          <w:color w:val="000000" w:themeColor="text1"/>
        </w:rPr>
      </w:pPr>
    </w:p>
    <w:p w14:paraId="3FC29508" w14:textId="0D32D704" w:rsidR="000B560B" w:rsidRDefault="000B560B" w:rsidP="00776504">
      <w:pPr>
        <w:ind w:leftChars="100" w:left="210"/>
        <w:jc w:val="left"/>
        <w:rPr>
          <w:rFonts w:ascii="ＭＳ 明朝"/>
          <w:color w:val="000000" w:themeColor="text1"/>
        </w:rPr>
      </w:pPr>
    </w:p>
    <w:p w14:paraId="726F6215" w14:textId="3612B139" w:rsidR="00AA74BC" w:rsidRDefault="00AA74BC" w:rsidP="00776504">
      <w:pPr>
        <w:ind w:leftChars="100" w:left="210"/>
        <w:jc w:val="left"/>
        <w:rPr>
          <w:rFonts w:ascii="ＭＳ 明朝"/>
          <w:color w:val="000000" w:themeColor="text1"/>
        </w:rPr>
      </w:pPr>
    </w:p>
    <w:p w14:paraId="06259946" w14:textId="6B75C36E" w:rsidR="00AA74BC" w:rsidRDefault="00AA74BC" w:rsidP="00776504">
      <w:pPr>
        <w:ind w:leftChars="100" w:left="210"/>
        <w:jc w:val="left"/>
        <w:rPr>
          <w:rFonts w:ascii="ＭＳ 明朝"/>
          <w:color w:val="000000" w:themeColor="text1"/>
        </w:rPr>
      </w:pPr>
    </w:p>
    <w:p w14:paraId="1FD74B39" w14:textId="77777777" w:rsidR="00AA74BC" w:rsidRDefault="00AA74BC" w:rsidP="00776504">
      <w:pPr>
        <w:ind w:leftChars="100" w:left="210"/>
        <w:jc w:val="left"/>
        <w:rPr>
          <w:rFonts w:ascii="ＭＳ 明朝"/>
          <w:color w:val="000000" w:themeColor="text1"/>
        </w:rPr>
      </w:pPr>
    </w:p>
    <w:p w14:paraId="64C30D5D" w14:textId="29E48EB0" w:rsidR="000B560B" w:rsidRDefault="000B560B" w:rsidP="00776504">
      <w:pPr>
        <w:ind w:leftChars="100" w:left="210"/>
        <w:jc w:val="left"/>
        <w:rPr>
          <w:rFonts w:ascii="ＭＳ 明朝"/>
          <w:color w:val="000000" w:themeColor="text1"/>
        </w:rPr>
      </w:pPr>
    </w:p>
    <w:p w14:paraId="4042D0FA" w14:textId="5E57D4E5" w:rsidR="000B560B" w:rsidRDefault="000B560B" w:rsidP="00776504">
      <w:pPr>
        <w:ind w:leftChars="100" w:left="210"/>
        <w:jc w:val="left"/>
        <w:rPr>
          <w:rFonts w:ascii="ＭＳ 明朝"/>
          <w:color w:val="000000" w:themeColor="text1"/>
        </w:rPr>
      </w:pPr>
    </w:p>
    <w:p w14:paraId="7EC91FA3" w14:textId="77777777" w:rsidR="000F75A3" w:rsidRPr="001457B6" w:rsidRDefault="000F75A3" w:rsidP="000F75A3">
      <w:pPr>
        <w:ind w:firstLineChars="100" w:firstLine="210"/>
        <w:rPr>
          <w:rFonts w:asciiTheme="minorEastAsia" w:eastAsiaTheme="minorEastAsia" w:hAnsiTheme="minorEastAsia" w:cs="Century"/>
          <w:sz w:val="22"/>
          <w:szCs w:val="21"/>
        </w:rPr>
      </w:pPr>
      <w:bookmarkStart w:id="7" w:name="_Hlk108624842"/>
      <w:r w:rsidRPr="001457B6">
        <w:rPr>
          <w:rFonts w:asciiTheme="minorEastAsia" w:eastAsiaTheme="minorEastAsia" w:hAnsiTheme="minorEastAsia" w:cs="Century" w:hint="eastAsia"/>
          <w:szCs w:val="21"/>
        </w:rPr>
        <w:lastRenderedPageBreak/>
        <w:t>私は、指定介護福祉施設サービスの提供に際し、入所者及び身元引受人に「</w:t>
      </w:r>
      <w:r w:rsidRPr="001457B6">
        <w:rPr>
          <w:rFonts w:asciiTheme="minorEastAsia" w:eastAsiaTheme="minorEastAsia" w:hAnsiTheme="minorEastAsia" w:hint="eastAsia"/>
          <w:sz w:val="22"/>
          <w:szCs w:val="22"/>
        </w:rPr>
        <w:t>指定介護老人福祉施設の人員、設備及び運営に関する基準」（平成11年3月31日厚生省令第39号）</w:t>
      </w:r>
      <w:r w:rsidRPr="001457B6">
        <w:rPr>
          <w:rFonts w:asciiTheme="minorEastAsia" w:eastAsiaTheme="minorEastAsia" w:hAnsiTheme="minorEastAsia" w:cs="Century" w:hint="eastAsia"/>
          <w:szCs w:val="21"/>
        </w:rPr>
        <w:t>に定める重要事項の説明を行いました。</w:t>
      </w:r>
    </w:p>
    <w:p w14:paraId="04CFBF55" w14:textId="77777777" w:rsidR="000F75A3" w:rsidRPr="001457B6" w:rsidRDefault="000F75A3" w:rsidP="000F75A3">
      <w:pPr>
        <w:rPr>
          <w:rFonts w:asciiTheme="minorEastAsia" w:eastAsiaTheme="minorEastAsia" w:hAnsiTheme="minorEastAsia" w:cs="Century"/>
          <w:szCs w:val="21"/>
        </w:rPr>
      </w:pPr>
    </w:p>
    <w:p w14:paraId="30EBD0F5" w14:textId="5912E800" w:rsidR="000F75A3" w:rsidRPr="001457B6" w:rsidRDefault="000F75A3" w:rsidP="000F75A3">
      <w:pPr>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w:t>
      </w:r>
      <w:r w:rsidR="00C40FCA"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rPr>
        <w:t xml:space="preserve">　　年　　　月　　　日</w:t>
      </w:r>
    </w:p>
    <w:p w14:paraId="61BC1FDE" w14:textId="77777777" w:rsidR="000F75A3" w:rsidRPr="001457B6" w:rsidRDefault="000F75A3" w:rsidP="000F75A3">
      <w:pPr>
        <w:rPr>
          <w:rFonts w:asciiTheme="minorEastAsia" w:eastAsiaTheme="minorEastAsia" w:hAnsiTheme="minorEastAsia" w:cs="Century"/>
          <w:szCs w:val="21"/>
        </w:rPr>
      </w:pPr>
    </w:p>
    <w:p w14:paraId="091F71D3" w14:textId="2AF8A672" w:rsidR="000F75A3" w:rsidRPr="001457B6" w:rsidRDefault="000F75A3" w:rsidP="000F75A3">
      <w:pPr>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指定介護老人福祉施設　特別養護老人ホーム南風園</w:t>
      </w:r>
    </w:p>
    <w:p w14:paraId="165E6DE4" w14:textId="77777777" w:rsidR="000F75A3" w:rsidRPr="001457B6" w:rsidRDefault="000F75A3" w:rsidP="000F75A3">
      <w:pPr>
        <w:rPr>
          <w:rFonts w:asciiTheme="minorEastAsia" w:eastAsiaTheme="minorEastAsia" w:hAnsiTheme="minorEastAsia" w:cs="Century"/>
          <w:szCs w:val="21"/>
        </w:rPr>
      </w:pPr>
    </w:p>
    <w:p w14:paraId="3FAA8D2F" w14:textId="7F7A6F4C" w:rsidR="000F75A3" w:rsidRPr="001457B6" w:rsidRDefault="000F75A3" w:rsidP="000F75A3">
      <w:pPr>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説明者職氏名　　　</w:t>
      </w:r>
      <w:r w:rsidRPr="001457B6">
        <w:rPr>
          <w:rFonts w:asciiTheme="minorEastAsia" w:eastAsiaTheme="minorEastAsia" w:hAnsiTheme="minorEastAsia" w:cs="Century" w:hint="eastAsia"/>
          <w:szCs w:val="21"/>
          <w:u w:val="single"/>
        </w:rPr>
        <w:t xml:space="preserve">　　　</w:t>
      </w:r>
      <w:r w:rsidR="00653E0C" w:rsidRPr="001457B6">
        <w:rPr>
          <w:rFonts w:asciiTheme="minorEastAsia" w:eastAsiaTheme="minorEastAsia" w:hAnsiTheme="minorEastAsia" w:cs="Century" w:hint="eastAsia"/>
          <w:szCs w:val="21"/>
          <w:u w:val="single"/>
        </w:rPr>
        <w:t>生活相談員</w:t>
      </w:r>
      <w:r w:rsidRPr="001457B6">
        <w:rPr>
          <w:rFonts w:asciiTheme="minorEastAsia" w:eastAsiaTheme="minorEastAsia" w:hAnsiTheme="minorEastAsia" w:cs="Century" w:hint="eastAsia"/>
          <w:szCs w:val="21"/>
          <w:u w:val="single"/>
        </w:rPr>
        <w:t xml:space="preserve">　　　</w:t>
      </w: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u w:val="single"/>
        </w:rPr>
        <w:t xml:space="preserve">　　　　　　　　　　　　　　　</w:t>
      </w:r>
    </w:p>
    <w:p w14:paraId="0CF71740" w14:textId="77777777" w:rsidR="000F75A3" w:rsidRPr="001457B6" w:rsidRDefault="000F75A3" w:rsidP="000F75A3">
      <w:pPr>
        <w:rPr>
          <w:rFonts w:asciiTheme="minorEastAsia" w:eastAsiaTheme="minorEastAsia" w:hAnsiTheme="minorEastAsia" w:cs="Century"/>
          <w:szCs w:val="21"/>
        </w:rPr>
      </w:pPr>
    </w:p>
    <w:p w14:paraId="476DBF5B" w14:textId="77777777" w:rsidR="001457B6" w:rsidRDefault="001457B6" w:rsidP="000F75A3">
      <w:pPr>
        <w:rPr>
          <w:rFonts w:asciiTheme="minorEastAsia" w:eastAsiaTheme="minorEastAsia" w:hAnsiTheme="minorEastAsia" w:cs="Century"/>
          <w:szCs w:val="21"/>
        </w:rPr>
      </w:pPr>
    </w:p>
    <w:p w14:paraId="4D4AA408" w14:textId="77777777" w:rsidR="00B73A4B" w:rsidRPr="001457B6" w:rsidRDefault="00B73A4B" w:rsidP="000F75A3">
      <w:pPr>
        <w:rPr>
          <w:rFonts w:asciiTheme="minorEastAsia" w:eastAsiaTheme="minorEastAsia" w:hAnsiTheme="minorEastAsia" w:cs="Century"/>
          <w:szCs w:val="21"/>
        </w:rPr>
      </w:pPr>
    </w:p>
    <w:p w14:paraId="1122EB8E" w14:textId="77777777" w:rsidR="00653E0C" w:rsidRPr="00653E0C" w:rsidRDefault="00653E0C" w:rsidP="00653E0C">
      <w:pPr>
        <w:spacing w:line="360" w:lineRule="exact"/>
        <w:ind w:firstLineChars="100" w:firstLine="240"/>
        <w:jc w:val="left"/>
        <w:rPr>
          <w:rFonts w:asciiTheme="minorEastAsia" w:eastAsiaTheme="minorEastAsia" w:hAnsiTheme="minorEastAsia" w:cs="Century"/>
          <w:sz w:val="24"/>
          <w:szCs w:val="24"/>
        </w:rPr>
      </w:pPr>
      <w:bookmarkStart w:id="8" w:name="_Hlk109823190"/>
      <w:r w:rsidRPr="00653E0C">
        <w:rPr>
          <w:rFonts w:asciiTheme="minorEastAsia" w:eastAsiaTheme="minorEastAsia" w:hAnsiTheme="minorEastAsia" w:cs="Century" w:hint="eastAsia"/>
          <w:sz w:val="24"/>
          <w:szCs w:val="24"/>
        </w:rPr>
        <w:t>本契約を証するため本契約書2通を作成し、甲、乙記名押印の上、各自1通を保有する。</w:t>
      </w:r>
    </w:p>
    <w:p w14:paraId="03B36E99" w14:textId="77777777" w:rsidR="00653E0C" w:rsidRPr="00653E0C" w:rsidRDefault="00653E0C" w:rsidP="00653E0C">
      <w:pPr>
        <w:spacing w:line="360" w:lineRule="exact"/>
        <w:ind w:firstLineChars="100" w:firstLine="240"/>
        <w:jc w:val="left"/>
        <w:rPr>
          <w:rFonts w:asciiTheme="minorEastAsia" w:eastAsiaTheme="minorEastAsia" w:hAnsiTheme="minorEastAsia" w:cs="Century"/>
          <w:sz w:val="24"/>
          <w:szCs w:val="24"/>
        </w:rPr>
      </w:pPr>
    </w:p>
    <w:p w14:paraId="15A6860D" w14:textId="77777777" w:rsidR="00653E0C" w:rsidRPr="00653E0C" w:rsidRDefault="00653E0C" w:rsidP="00653E0C">
      <w:pPr>
        <w:rPr>
          <w:rFonts w:asciiTheme="minorEastAsia" w:eastAsiaTheme="minorEastAsia" w:hAnsiTheme="minorEastAsia" w:cs="Century"/>
          <w:szCs w:val="21"/>
        </w:rPr>
      </w:pPr>
      <w:r w:rsidRPr="00653E0C">
        <w:rPr>
          <w:rFonts w:asciiTheme="minorEastAsia" w:eastAsiaTheme="minorEastAsia" w:hAnsiTheme="minorEastAsia" w:cs="Century" w:hint="eastAsia"/>
          <w:sz w:val="24"/>
          <w:szCs w:val="24"/>
        </w:rPr>
        <w:t xml:space="preserve">　　　　</w:t>
      </w:r>
      <w:r w:rsidRPr="00653E0C">
        <w:rPr>
          <w:rFonts w:asciiTheme="minorEastAsia" w:eastAsiaTheme="minorEastAsia" w:hAnsiTheme="minorEastAsia" w:cs="Century" w:hint="eastAsia"/>
          <w:szCs w:val="21"/>
        </w:rPr>
        <w:t>年　　　月　　　日</w:t>
      </w:r>
    </w:p>
    <w:bookmarkEnd w:id="8"/>
    <w:p w14:paraId="069F333B" w14:textId="77777777" w:rsidR="000B560B" w:rsidRPr="001457B6" w:rsidRDefault="000B560B" w:rsidP="000F75A3">
      <w:pPr>
        <w:rPr>
          <w:rFonts w:asciiTheme="minorEastAsia" w:eastAsiaTheme="minorEastAsia" w:hAnsiTheme="minorEastAsia" w:cs="Century"/>
          <w:szCs w:val="21"/>
        </w:rPr>
      </w:pPr>
    </w:p>
    <w:p w14:paraId="3B0024D5" w14:textId="77777777" w:rsidR="001457B6" w:rsidRPr="001457B6" w:rsidRDefault="001457B6" w:rsidP="001457B6">
      <w:pPr>
        <w:ind w:left="210" w:hangingChars="100" w:hanging="21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１．私（入所者及び身元引受人）は、本書面に基づいて事業者から重要事項の説明を受け、理解したうえで指定介護福祉施設サービスの提供開始に同意し、本契約を申し込みます。</w:t>
      </w:r>
    </w:p>
    <w:p w14:paraId="0F91E55C" w14:textId="77777777" w:rsidR="001457B6" w:rsidRPr="001457B6" w:rsidRDefault="001457B6" w:rsidP="001457B6">
      <w:pPr>
        <w:ind w:left="210" w:hangingChars="100" w:hanging="21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２．契約書第12条第3項に定める規定について、会議等で必要な場合に個人情報（家族を含む）を用いることにつき予め同意します。</w:t>
      </w:r>
    </w:p>
    <w:p w14:paraId="6B18B610" w14:textId="77777777" w:rsidR="001457B6" w:rsidRPr="001457B6" w:rsidRDefault="001457B6" w:rsidP="001457B6">
      <w:pPr>
        <w:rPr>
          <w:rFonts w:asciiTheme="minorEastAsia" w:eastAsiaTheme="minorEastAsia" w:hAnsiTheme="minorEastAsia" w:cs="Century"/>
          <w:b/>
          <w:bCs/>
          <w:szCs w:val="21"/>
        </w:rPr>
      </w:pPr>
    </w:p>
    <w:p w14:paraId="2E0D7422" w14:textId="77777777" w:rsidR="001457B6" w:rsidRPr="001457B6" w:rsidRDefault="001457B6" w:rsidP="001457B6">
      <w:pPr>
        <w:rPr>
          <w:rFonts w:asciiTheme="minorEastAsia" w:eastAsiaTheme="minorEastAsia" w:hAnsiTheme="minorEastAsia" w:cs="Century"/>
          <w:b/>
          <w:bCs/>
          <w:szCs w:val="21"/>
        </w:rPr>
      </w:pPr>
    </w:p>
    <w:p w14:paraId="552CFA9E" w14:textId="77777777" w:rsidR="001457B6" w:rsidRPr="001457B6" w:rsidRDefault="001457B6" w:rsidP="001457B6">
      <w:pPr>
        <w:tabs>
          <w:tab w:val="left" w:pos="840"/>
          <w:tab w:val="center" w:pos="4252"/>
          <w:tab w:val="right" w:pos="8504"/>
        </w:tabs>
        <w:spacing w:line="480" w:lineRule="auto"/>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入所者（「甲」）　　　</w:t>
      </w:r>
      <w:r w:rsidRPr="001457B6">
        <w:rPr>
          <w:rFonts w:asciiTheme="minorEastAsia" w:eastAsiaTheme="minorEastAsia" w:hAnsiTheme="minorEastAsia" w:cs="Century" w:hint="eastAsia"/>
          <w:szCs w:val="21"/>
          <w:u w:val="single"/>
        </w:rPr>
        <w:t xml:space="preserve">住　所　　　　　　　　　　　　　　　　　　　　　　　　　　　　　　　　</w:t>
      </w:r>
    </w:p>
    <w:p w14:paraId="39975711" w14:textId="76DEC5F2" w:rsidR="001457B6" w:rsidRPr="001457B6" w:rsidRDefault="001457B6" w:rsidP="001457B6">
      <w:pPr>
        <w:spacing w:line="48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u w:val="single"/>
        </w:rPr>
        <w:t xml:space="preserve">氏　名　　　　　　　　　　　　　　　　　　　　　　　㊞　　　　　</w:t>
      </w:r>
    </w:p>
    <w:p w14:paraId="7DF3EE94" w14:textId="77777777" w:rsidR="001457B6" w:rsidRPr="001457B6" w:rsidRDefault="001457B6" w:rsidP="001457B6">
      <w:pPr>
        <w:rPr>
          <w:rFonts w:asciiTheme="minorEastAsia" w:eastAsiaTheme="minorEastAsia" w:hAnsiTheme="minorEastAsia" w:cs="Century"/>
          <w:szCs w:val="21"/>
          <w:u w:val="single"/>
        </w:rPr>
      </w:pPr>
    </w:p>
    <w:p w14:paraId="1214A7F1" w14:textId="77777777" w:rsidR="001457B6" w:rsidRPr="001457B6" w:rsidRDefault="001457B6" w:rsidP="001457B6">
      <w:pPr>
        <w:rPr>
          <w:rFonts w:asciiTheme="minorEastAsia" w:eastAsiaTheme="minorEastAsia" w:hAnsiTheme="minorEastAsia" w:cs="Century"/>
          <w:szCs w:val="21"/>
          <w:u w:val="single"/>
        </w:rPr>
      </w:pPr>
    </w:p>
    <w:p w14:paraId="3D7B8BE9" w14:textId="77777777" w:rsidR="001457B6" w:rsidRPr="001457B6" w:rsidRDefault="001457B6" w:rsidP="001457B6">
      <w:pPr>
        <w:ind w:left="1260" w:hangingChars="600" w:hanging="126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私は、入所者の意思を確認したうえ次の理由により署名を代筆しました。</w:t>
      </w:r>
    </w:p>
    <w:p w14:paraId="47B34ECC" w14:textId="77777777" w:rsidR="001457B6" w:rsidRPr="001457B6" w:rsidRDefault="001457B6" w:rsidP="001457B6">
      <w:pPr>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（１．寝たきり　　２．認知症　　３．手の障害　　４．その他　　　　　　　）</w:t>
      </w:r>
    </w:p>
    <w:p w14:paraId="44E2CA31" w14:textId="77777777" w:rsidR="001457B6" w:rsidRPr="001457B6" w:rsidRDefault="001457B6" w:rsidP="001457B6">
      <w:pPr>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住所について入所者と同じ場合は「同上」と記入</w:t>
      </w:r>
    </w:p>
    <w:p w14:paraId="4B738AB9" w14:textId="77777777" w:rsidR="001457B6" w:rsidRPr="001457B6" w:rsidRDefault="001457B6" w:rsidP="001457B6">
      <w:pPr>
        <w:rPr>
          <w:rFonts w:asciiTheme="minorEastAsia" w:eastAsiaTheme="minorEastAsia" w:hAnsiTheme="minorEastAsia" w:cs="Century"/>
          <w:szCs w:val="21"/>
        </w:rPr>
      </w:pPr>
    </w:p>
    <w:p w14:paraId="2A9DBBA4" w14:textId="77777777" w:rsidR="001457B6" w:rsidRPr="001457B6" w:rsidRDefault="001457B6" w:rsidP="001457B6">
      <w:pPr>
        <w:spacing w:line="48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署名代筆者　　　　　</w:t>
      </w:r>
      <w:r w:rsidRPr="001457B6">
        <w:rPr>
          <w:rFonts w:asciiTheme="minorEastAsia" w:eastAsiaTheme="minorEastAsia" w:hAnsiTheme="minorEastAsia" w:cs="Century" w:hint="eastAsia"/>
          <w:szCs w:val="21"/>
          <w:u w:val="single"/>
        </w:rPr>
        <w:t xml:space="preserve">住　所　　　　　　　　　　　　　　　　　　　　　　　　　　　　</w:t>
      </w:r>
    </w:p>
    <w:p w14:paraId="003453A8" w14:textId="4477ECDB" w:rsidR="001457B6" w:rsidRPr="001457B6" w:rsidRDefault="001457B6" w:rsidP="001457B6">
      <w:pPr>
        <w:spacing w:line="480" w:lineRule="auto"/>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u w:val="single"/>
        </w:rPr>
        <w:t xml:space="preserve">氏　名　　　　　　　　　　　　　　　　　　　　　　　㊞　　　　　</w:t>
      </w:r>
    </w:p>
    <w:p w14:paraId="7279F5AC" w14:textId="5B5CC36F" w:rsidR="001457B6" w:rsidRPr="001457B6" w:rsidRDefault="001457B6" w:rsidP="001457B6">
      <w:pPr>
        <w:tabs>
          <w:tab w:val="left" w:pos="840"/>
          <w:tab w:val="center" w:pos="4252"/>
          <w:tab w:val="right" w:pos="8504"/>
        </w:tabs>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（甲との続柄　　　　　　）</w:t>
      </w:r>
    </w:p>
    <w:p w14:paraId="10C2502B" w14:textId="098A491B" w:rsidR="001457B6" w:rsidRPr="001457B6" w:rsidRDefault="001457B6" w:rsidP="001457B6">
      <w:pPr>
        <w:tabs>
          <w:tab w:val="left" w:pos="840"/>
          <w:tab w:val="center" w:pos="4252"/>
          <w:tab w:val="right" w:pos="8504"/>
        </w:tabs>
        <w:rPr>
          <w:rFonts w:asciiTheme="minorEastAsia" w:eastAsiaTheme="minorEastAsia" w:hAnsiTheme="minorEastAsia" w:cs="Century"/>
          <w:szCs w:val="21"/>
        </w:rPr>
      </w:pPr>
    </w:p>
    <w:p w14:paraId="19234F3A" w14:textId="77777777" w:rsidR="001457B6" w:rsidRPr="001457B6" w:rsidRDefault="001457B6" w:rsidP="001457B6">
      <w:pPr>
        <w:tabs>
          <w:tab w:val="left" w:pos="840"/>
          <w:tab w:val="center" w:pos="4252"/>
          <w:tab w:val="right" w:pos="8504"/>
        </w:tabs>
        <w:rPr>
          <w:rFonts w:asciiTheme="minorEastAsia" w:eastAsiaTheme="minorEastAsia" w:hAnsiTheme="minorEastAsia" w:cs="Century"/>
          <w:szCs w:val="21"/>
        </w:rPr>
      </w:pPr>
    </w:p>
    <w:p w14:paraId="4BD2B6AE" w14:textId="77777777" w:rsidR="001457B6" w:rsidRPr="001457B6" w:rsidRDefault="001457B6" w:rsidP="001457B6">
      <w:pPr>
        <w:tabs>
          <w:tab w:val="left" w:pos="840"/>
          <w:tab w:val="center" w:pos="4252"/>
          <w:tab w:val="right" w:pos="8504"/>
        </w:tabs>
        <w:ind w:firstLineChars="100" w:firstLine="21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（署名代筆者と同じ場合は氏名・続柄を記入し、住所は「署名代筆者に同じ」と記入）</w:t>
      </w:r>
    </w:p>
    <w:p w14:paraId="6DB7085A" w14:textId="77777777" w:rsidR="001457B6" w:rsidRPr="001457B6" w:rsidRDefault="001457B6" w:rsidP="001457B6">
      <w:pPr>
        <w:tabs>
          <w:tab w:val="left" w:pos="840"/>
          <w:tab w:val="center" w:pos="4252"/>
          <w:tab w:val="right" w:pos="8504"/>
        </w:tabs>
        <w:ind w:firstLineChars="100" w:firstLine="210"/>
        <w:rPr>
          <w:rFonts w:asciiTheme="minorEastAsia" w:eastAsiaTheme="minorEastAsia" w:hAnsiTheme="minorEastAsia" w:cs="Century"/>
          <w:szCs w:val="21"/>
        </w:rPr>
      </w:pPr>
    </w:p>
    <w:p w14:paraId="21C8480D" w14:textId="77777777" w:rsidR="001457B6" w:rsidRPr="001457B6" w:rsidRDefault="001457B6" w:rsidP="001457B6">
      <w:pPr>
        <w:tabs>
          <w:tab w:val="left" w:pos="840"/>
          <w:tab w:val="center" w:pos="4252"/>
          <w:tab w:val="right" w:pos="8504"/>
        </w:tabs>
        <w:spacing w:line="48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身元引受人　　　　　</w:t>
      </w:r>
      <w:r w:rsidRPr="001457B6">
        <w:rPr>
          <w:rFonts w:asciiTheme="minorEastAsia" w:eastAsiaTheme="minorEastAsia" w:hAnsiTheme="minorEastAsia" w:cs="Century" w:hint="eastAsia"/>
          <w:szCs w:val="21"/>
          <w:u w:val="single"/>
        </w:rPr>
        <w:t xml:space="preserve">住　所　　　　　　　　　　　　　　　　　　　　　　　　　　　　　　　　　</w:t>
      </w:r>
    </w:p>
    <w:p w14:paraId="1B80EF2B" w14:textId="77777777" w:rsidR="001457B6" w:rsidRPr="001457B6" w:rsidRDefault="001457B6" w:rsidP="001457B6">
      <w:pPr>
        <w:tabs>
          <w:tab w:val="left" w:pos="840"/>
          <w:tab w:val="center" w:pos="4252"/>
          <w:tab w:val="right" w:pos="8504"/>
        </w:tabs>
        <w:spacing w:line="48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u w:val="single"/>
        </w:rPr>
        <w:t xml:space="preserve">氏　名　　　　　　　　　　　　　　　　　　　　　　　　㊞　　　</w:t>
      </w:r>
    </w:p>
    <w:p w14:paraId="3C64134C" w14:textId="77777777" w:rsidR="001457B6" w:rsidRPr="001457B6" w:rsidRDefault="001457B6" w:rsidP="001457B6">
      <w:pPr>
        <w:tabs>
          <w:tab w:val="left" w:pos="840"/>
          <w:tab w:val="center" w:pos="4252"/>
          <w:tab w:val="right" w:pos="8504"/>
        </w:tabs>
        <w:spacing w:line="36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　　　　　　　　　　　　　　　　　　　　　　　　　　　　（甲との続柄　　　　　　）</w:t>
      </w:r>
    </w:p>
    <w:p w14:paraId="664519CE" w14:textId="77777777" w:rsidR="001457B6" w:rsidRPr="001457B6" w:rsidRDefault="001457B6" w:rsidP="001457B6">
      <w:pPr>
        <w:tabs>
          <w:tab w:val="left" w:pos="840"/>
          <w:tab w:val="center" w:pos="4252"/>
          <w:tab w:val="right" w:pos="8504"/>
        </w:tabs>
        <w:ind w:right="1680"/>
        <w:rPr>
          <w:rFonts w:asciiTheme="minorEastAsia" w:eastAsiaTheme="minorEastAsia" w:hAnsiTheme="minorEastAsia" w:cs="Century"/>
          <w:szCs w:val="21"/>
        </w:rPr>
      </w:pPr>
    </w:p>
    <w:p w14:paraId="03FBF3D1" w14:textId="77777777" w:rsidR="001457B6" w:rsidRPr="001457B6" w:rsidRDefault="001457B6" w:rsidP="001457B6">
      <w:pPr>
        <w:tabs>
          <w:tab w:val="left" w:pos="840"/>
          <w:tab w:val="center" w:pos="4252"/>
          <w:tab w:val="right" w:pos="8504"/>
        </w:tabs>
        <w:ind w:leftChars="100" w:left="420" w:hangingChars="100" w:hanging="21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（署名代筆者若しくは身元引受人と同じ場合は氏名・続柄を記入し、住所は「署名代筆者若しくは身元引受人に同じ」と記入）</w:t>
      </w:r>
    </w:p>
    <w:p w14:paraId="73C555B1" w14:textId="77777777" w:rsidR="001457B6" w:rsidRPr="001457B6" w:rsidRDefault="001457B6" w:rsidP="001457B6">
      <w:pPr>
        <w:tabs>
          <w:tab w:val="left" w:pos="840"/>
          <w:tab w:val="center" w:pos="4252"/>
          <w:tab w:val="right" w:pos="8504"/>
        </w:tabs>
        <w:ind w:firstLineChars="100" w:firstLine="210"/>
        <w:rPr>
          <w:rFonts w:asciiTheme="minorEastAsia" w:eastAsiaTheme="minorEastAsia" w:hAnsiTheme="minorEastAsia" w:cs="Century"/>
          <w:szCs w:val="21"/>
        </w:rPr>
      </w:pPr>
    </w:p>
    <w:p w14:paraId="74754D0D" w14:textId="77777777" w:rsidR="001457B6" w:rsidRPr="001457B6" w:rsidRDefault="001457B6" w:rsidP="001457B6">
      <w:pPr>
        <w:tabs>
          <w:tab w:val="left" w:pos="840"/>
          <w:tab w:val="center" w:pos="4252"/>
          <w:tab w:val="right" w:pos="8504"/>
        </w:tabs>
        <w:spacing w:line="48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連帯保証人　　　　　</w:t>
      </w:r>
      <w:r w:rsidRPr="001457B6">
        <w:rPr>
          <w:rFonts w:asciiTheme="minorEastAsia" w:eastAsiaTheme="minorEastAsia" w:hAnsiTheme="minorEastAsia" w:cs="Century" w:hint="eastAsia"/>
          <w:szCs w:val="21"/>
          <w:u w:val="single"/>
        </w:rPr>
        <w:t xml:space="preserve">住　所　　　　　　　　　　　　　　　　　　　　　　　　　　　　　　　　　</w:t>
      </w:r>
    </w:p>
    <w:p w14:paraId="5319DF56" w14:textId="77777777" w:rsidR="001457B6" w:rsidRPr="001457B6" w:rsidRDefault="001457B6" w:rsidP="001457B6">
      <w:pPr>
        <w:tabs>
          <w:tab w:val="left" w:pos="840"/>
          <w:tab w:val="center" w:pos="4252"/>
          <w:tab w:val="right" w:pos="8504"/>
        </w:tabs>
        <w:spacing w:line="48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u w:val="single"/>
        </w:rPr>
        <w:t xml:space="preserve">氏　名　　　　　　　　　　　　　　　　　　　　　　　　㊞　　　</w:t>
      </w:r>
    </w:p>
    <w:p w14:paraId="2299CA93" w14:textId="77777777" w:rsidR="001457B6" w:rsidRPr="001457B6" w:rsidRDefault="001457B6" w:rsidP="001457B6">
      <w:pPr>
        <w:tabs>
          <w:tab w:val="left" w:pos="840"/>
          <w:tab w:val="center" w:pos="4252"/>
          <w:tab w:val="right" w:pos="8504"/>
        </w:tabs>
        <w:spacing w:line="360" w:lineRule="auto"/>
        <w:rPr>
          <w:rFonts w:asciiTheme="minorEastAsia" w:eastAsiaTheme="minorEastAsia" w:hAnsiTheme="minorEastAsia" w:cs="Century"/>
          <w:szCs w:val="21"/>
          <w:u w:val="single"/>
        </w:rPr>
      </w:pPr>
      <w:r w:rsidRPr="001457B6">
        <w:rPr>
          <w:rFonts w:asciiTheme="minorEastAsia" w:eastAsiaTheme="minorEastAsia" w:hAnsiTheme="minorEastAsia" w:cs="Century" w:hint="eastAsia"/>
          <w:szCs w:val="21"/>
        </w:rPr>
        <w:t xml:space="preserve">　　　　　　　　　　　　　　　　　　　　　　　　　　　　（甲との続柄　　　　　　）</w:t>
      </w:r>
    </w:p>
    <w:p w14:paraId="00FD2533" w14:textId="126E7379" w:rsidR="001457B6" w:rsidRDefault="001457B6" w:rsidP="001457B6">
      <w:pPr>
        <w:tabs>
          <w:tab w:val="left" w:pos="840"/>
          <w:tab w:val="center" w:pos="4252"/>
          <w:tab w:val="right" w:pos="8504"/>
        </w:tabs>
        <w:ind w:right="1680"/>
        <w:rPr>
          <w:rFonts w:asciiTheme="minorEastAsia" w:eastAsiaTheme="minorEastAsia" w:hAnsiTheme="minorEastAsia" w:cs="Century"/>
          <w:szCs w:val="21"/>
        </w:rPr>
      </w:pPr>
    </w:p>
    <w:p w14:paraId="3250A41D" w14:textId="77777777" w:rsidR="00721EAC" w:rsidRPr="001457B6" w:rsidRDefault="00721EAC" w:rsidP="001457B6">
      <w:pPr>
        <w:tabs>
          <w:tab w:val="left" w:pos="840"/>
          <w:tab w:val="center" w:pos="4252"/>
          <w:tab w:val="right" w:pos="8504"/>
        </w:tabs>
        <w:ind w:right="1680"/>
        <w:rPr>
          <w:rFonts w:asciiTheme="minorEastAsia" w:eastAsiaTheme="minorEastAsia" w:hAnsiTheme="minorEastAsia" w:cs="Century"/>
          <w:szCs w:val="21"/>
        </w:rPr>
      </w:pPr>
    </w:p>
    <w:p w14:paraId="3C494066" w14:textId="77777777" w:rsidR="001457B6" w:rsidRPr="001457B6" w:rsidRDefault="001457B6" w:rsidP="001457B6">
      <w:pPr>
        <w:spacing w:line="360" w:lineRule="exact"/>
        <w:ind w:firstLineChars="100" w:firstLine="210"/>
        <w:jc w:val="left"/>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乙は甲の申込みを受け、本契約に定める義務を誠実に履行します。</w:t>
      </w:r>
    </w:p>
    <w:p w14:paraId="61386600" w14:textId="77777777" w:rsidR="001457B6" w:rsidRPr="001457B6" w:rsidRDefault="001457B6" w:rsidP="001457B6">
      <w:pPr>
        <w:rPr>
          <w:rFonts w:asciiTheme="minorEastAsia" w:eastAsiaTheme="minorEastAsia" w:hAnsiTheme="minorEastAsia" w:cs="Century"/>
          <w:szCs w:val="21"/>
        </w:rPr>
      </w:pPr>
    </w:p>
    <w:p w14:paraId="75D7EF23" w14:textId="77777777" w:rsidR="000F75A3" w:rsidRPr="001457B6" w:rsidRDefault="000F75A3" w:rsidP="000F75A3">
      <w:pPr>
        <w:rPr>
          <w:rFonts w:asciiTheme="minorEastAsia" w:eastAsiaTheme="minorEastAsia" w:hAnsiTheme="minorEastAsia" w:cs="Century"/>
        </w:rPr>
      </w:pPr>
    </w:p>
    <w:p w14:paraId="77FE08C6" w14:textId="77777777" w:rsidR="000F75A3" w:rsidRPr="001457B6" w:rsidRDefault="000F75A3" w:rsidP="000F75A3">
      <w:pPr>
        <w:ind w:firstLineChars="300" w:firstLine="63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事</w:t>
      </w:r>
      <w:r w:rsidRPr="001457B6">
        <w:rPr>
          <w:rFonts w:asciiTheme="minorEastAsia" w:eastAsiaTheme="minorEastAsia" w:hAnsiTheme="minorEastAsia" w:cs="Century"/>
          <w:szCs w:val="21"/>
        </w:rPr>
        <w:t xml:space="preserve"> </w:t>
      </w:r>
      <w:r w:rsidRPr="001457B6">
        <w:rPr>
          <w:rFonts w:asciiTheme="minorEastAsia" w:eastAsiaTheme="minorEastAsia" w:hAnsiTheme="minorEastAsia" w:cs="Century" w:hint="eastAsia"/>
          <w:szCs w:val="21"/>
        </w:rPr>
        <w:t>業</w:t>
      </w:r>
      <w:r w:rsidRPr="001457B6">
        <w:rPr>
          <w:rFonts w:asciiTheme="minorEastAsia" w:eastAsiaTheme="minorEastAsia" w:hAnsiTheme="minorEastAsia" w:cs="Century"/>
          <w:szCs w:val="21"/>
        </w:rPr>
        <w:t xml:space="preserve"> </w:t>
      </w:r>
      <w:r w:rsidRPr="001457B6">
        <w:rPr>
          <w:rFonts w:asciiTheme="minorEastAsia" w:eastAsiaTheme="minorEastAsia" w:hAnsiTheme="minorEastAsia" w:cs="Century" w:hint="eastAsia"/>
          <w:szCs w:val="21"/>
        </w:rPr>
        <w:t>者（「乙」）</w:t>
      </w:r>
    </w:p>
    <w:p w14:paraId="67A385E5" w14:textId="525699FD" w:rsidR="000F75A3" w:rsidRPr="001457B6" w:rsidRDefault="000F75A3" w:rsidP="000F75A3">
      <w:pPr>
        <w:spacing w:line="276" w:lineRule="auto"/>
        <w:ind w:firstLineChars="100" w:firstLine="210"/>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szCs w:val="21"/>
        </w:rPr>
        <w:fldChar w:fldCharType="begin"/>
      </w:r>
      <w:r w:rsidRPr="001457B6">
        <w:rPr>
          <w:rFonts w:asciiTheme="minorEastAsia" w:eastAsiaTheme="minorEastAsia" w:hAnsiTheme="minorEastAsia" w:cs="Century"/>
          <w:szCs w:val="21"/>
        </w:rPr>
        <w:instrText xml:space="preserve"> eq \o\ad(</w:instrText>
      </w:r>
      <w:r w:rsidRPr="001457B6">
        <w:rPr>
          <w:rFonts w:asciiTheme="minorEastAsia" w:eastAsiaTheme="minorEastAsia" w:hAnsiTheme="minorEastAsia" w:cs="Century" w:hint="eastAsia"/>
          <w:szCs w:val="21"/>
        </w:rPr>
        <w:instrText>所在地</w:instrText>
      </w:r>
      <w:r w:rsidRPr="001457B6">
        <w:rPr>
          <w:rFonts w:asciiTheme="minorEastAsia" w:eastAsiaTheme="minorEastAsia" w:hAnsiTheme="minorEastAsia" w:cs="Century"/>
          <w:szCs w:val="21"/>
        </w:rPr>
        <w:instrText>,</w:instrText>
      </w:r>
      <w:r w:rsidRPr="001457B6">
        <w:rPr>
          <w:rFonts w:asciiTheme="minorEastAsia" w:eastAsiaTheme="minorEastAsia" w:hAnsiTheme="minorEastAsia" w:cs="Century" w:hint="eastAsia"/>
          <w:szCs w:val="21"/>
        </w:rPr>
        <w:instrText xml:space="preserve">　　　　</w:instrText>
      </w:r>
      <w:r w:rsidRPr="001457B6">
        <w:rPr>
          <w:rFonts w:asciiTheme="minorEastAsia" w:eastAsiaTheme="minorEastAsia" w:hAnsiTheme="minorEastAsia" w:cs="Century"/>
          <w:szCs w:val="21"/>
        </w:rPr>
        <w:instrText>)</w:instrText>
      </w:r>
      <w:r w:rsidRPr="001457B6">
        <w:rPr>
          <w:rFonts w:asciiTheme="minorEastAsia" w:eastAsiaTheme="minorEastAsia" w:hAnsiTheme="minorEastAsia" w:cs="Century"/>
          <w:szCs w:val="21"/>
        </w:rPr>
        <w:fldChar w:fldCharType="end"/>
      </w:r>
      <w:r w:rsidRPr="001457B6">
        <w:rPr>
          <w:rFonts w:asciiTheme="minorEastAsia" w:eastAsiaTheme="minorEastAsia" w:hAnsiTheme="minorEastAsia" w:cs="Century"/>
          <w:szCs w:val="21"/>
        </w:rPr>
        <w:t xml:space="preserve">        </w:t>
      </w:r>
      <w:r w:rsidRPr="001457B6">
        <w:rPr>
          <w:rFonts w:asciiTheme="minorEastAsia" w:eastAsiaTheme="minorEastAsia" w:hAnsiTheme="minorEastAsia" w:cs="Century" w:hint="eastAsia"/>
          <w:szCs w:val="21"/>
        </w:rPr>
        <w:t>岐阜県高山市</w:t>
      </w:r>
      <w:r w:rsidR="00B35456">
        <w:rPr>
          <w:rFonts w:asciiTheme="minorEastAsia" w:eastAsiaTheme="minorEastAsia" w:hAnsiTheme="minorEastAsia" w:cs="Century" w:hint="eastAsia"/>
          <w:szCs w:val="21"/>
        </w:rPr>
        <w:t>千島</w:t>
      </w:r>
      <w:r w:rsidRPr="001457B6">
        <w:rPr>
          <w:rFonts w:asciiTheme="minorEastAsia" w:eastAsiaTheme="minorEastAsia" w:hAnsiTheme="minorEastAsia" w:cs="Century" w:hint="eastAsia"/>
          <w:szCs w:val="21"/>
        </w:rPr>
        <w:t>町</w:t>
      </w:r>
      <w:r w:rsidR="00B35456">
        <w:rPr>
          <w:rFonts w:asciiTheme="minorEastAsia" w:eastAsiaTheme="minorEastAsia" w:hAnsiTheme="minorEastAsia" w:cs="Century" w:hint="eastAsia"/>
          <w:szCs w:val="21"/>
        </w:rPr>
        <w:t>１２５７</w:t>
      </w:r>
      <w:r w:rsidRPr="001457B6">
        <w:rPr>
          <w:rFonts w:asciiTheme="minorEastAsia" w:eastAsiaTheme="minorEastAsia" w:hAnsiTheme="minorEastAsia" w:cs="Century" w:hint="eastAsia"/>
          <w:szCs w:val="21"/>
        </w:rPr>
        <w:t>番地の</w:t>
      </w:r>
      <w:r w:rsidR="00B35456">
        <w:rPr>
          <w:rFonts w:asciiTheme="minorEastAsia" w:eastAsiaTheme="minorEastAsia" w:hAnsiTheme="minorEastAsia" w:cs="Century" w:hint="eastAsia"/>
          <w:szCs w:val="21"/>
        </w:rPr>
        <w:t>２</w:t>
      </w:r>
    </w:p>
    <w:p w14:paraId="075486AD" w14:textId="77777777" w:rsidR="000F75A3" w:rsidRPr="001457B6" w:rsidRDefault="000F75A3" w:rsidP="000F75A3">
      <w:pPr>
        <w:spacing w:line="276" w:lineRule="auto"/>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名　　称</w:t>
      </w:r>
      <w:r w:rsidRPr="001457B6">
        <w:rPr>
          <w:rFonts w:asciiTheme="minorEastAsia" w:eastAsiaTheme="minorEastAsia" w:hAnsiTheme="minorEastAsia" w:cs="Century"/>
          <w:szCs w:val="21"/>
        </w:rPr>
        <w:t xml:space="preserve">        </w:t>
      </w:r>
      <w:r w:rsidRPr="001457B6">
        <w:rPr>
          <w:rFonts w:asciiTheme="minorEastAsia" w:eastAsiaTheme="minorEastAsia" w:hAnsiTheme="minorEastAsia" w:cs="Century" w:hint="eastAsia"/>
          <w:szCs w:val="21"/>
        </w:rPr>
        <w:t>社会福祉法人　清　徳　会</w:t>
      </w:r>
    </w:p>
    <w:p w14:paraId="0C6C3FA1" w14:textId="244F1244" w:rsidR="000F75A3" w:rsidRPr="001457B6" w:rsidRDefault="000F75A3" w:rsidP="00EB69D1">
      <w:pPr>
        <w:spacing w:line="276" w:lineRule="auto"/>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w:t>
      </w:r>
      <w:r w:rsidR="00EB69D1">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zCs w:val="21"/>
        </w:rPr>
        <w:t xml:space="preserve">　　　　特別養護老人ホーム</w:t>
      </w:r>
      <w:r w:rsidRPr="001457B6">
        <w:rPr>
          <w:rFonts w:asciiTheme="minorEastAsia" w:eastAsiaTheme="minorEastAsia" w:hAnsiTheme="minorEastAsia" w:cs="Century"/>
          <w:szCs w:val="21"/>
        </w:rPr>
        <w:t xml:space="preserve"> </w:t>
      </w:r>
      <w:r w:rsidRPr="001457B6">
        <w:rPr>
          <w:rFonts w:asciiTheme="minorEastAsia" w:eastAsiaTheme="minorEastAsia" w:hAnsiTheme="minorEastAsia" w:cs="Century" w:hint="eastAsia"/>
          <w:szCs w:val="21"/>
        </w:rPr>
        <w:t>南 風 園</w:t>
      </w:r>
    </w:p>
    <w:p w14:paraId="2FD1C520" w14:textId="398EE03F" w:rsidR="000F75A3" w:rsidRPr="001457B6" w:rsidRDefault="000F75A3" w:rsidP="000F75A3">
      <w:pPr>
        <w:spacing w:line="276" w:lineRule="auto"/>
        <w:rPr>
          <w:rFonts w:asciiTheme="minorEastAsia" w:eastAsiaTheme="minorEastAsia" w:hAnsiTheme="minorEastAsia" w:cs="Century"/>
          <w:szCs w:val="21"/>
        </w:rPr>
      </w:pPr>
      <w:r w:rsidRPr="001457B6">
        <w:rPr>
          <w:rFonts w:asciiTheme="minorEastAsia" w:eastAsiaTheme="minorEastAsia" w:hAnsiTheme="minorEastAsia" w:cs="Century" w:hint="eastAsia"/>
          <w:szCs w:val="21"/>
        </w:rPr>
        <w:t xml:space="preserve">　　　</w:t>
      </w:r>
      <w:r w:rsidR="00EB69D1">
        <w:rPr>
          <w:rFonts w:asciiTheme="minorEastAsia" w:eastAsiaTheme="minorEastAsia" w:hAnsiTheme="minorEastAsia" w:cs="Century" w:hint="eastAsia"/>
          <w:szCs w:val="21"/>
        </w:rPr>
        <w:t>管 理 者</w:t>
      </w:r>
      <w:r w:rsidRPr="001457B6">
        <w:rPr>
          <w:rFonts w:asciiTheme="minorEastAsia" w:eastAsiaTheme="minorEastAsia" w:hAnsiTheme="minorEastAsia" w:cs="Century" w:hint="eastAsia"/>
          <w:szCs w:val="21"/>
        </w:rPr>
        <w:t xml:space="preserve">　　　　　</w:t>
      </w:r>
      <w:r w:rsidRPr="001457B6">
        <w:rPr>
          <w:rFonts w:asciiTheme="minorEastAsia" w:eastAsiaTheme="minorEastAsia" w:hAnsiTheme="minorEastAsia" w:cs="Century" w:hint="eastAsia"/>
          <w:spacing w:val="52"/>
          <w:kern w:val="0"/>
          <w:szCs w:val="21"/>
          <w:fitText w:val="840" w:id="-1485598208"/>
        </w:rPr>
        <w:t>施設</w:t>
      </w:r>
      <w:r w:rsidRPr="001457B6">
        <w:rPr>
          <w:rFonts w:asciiTheme="minorEastAsia" w:eastAsiaTheme="minorEastAsia" w:hAnsiTheme="minorEastAsia" w:cs="Century" w:hint="eastAsia"/>
          <w:spacing w:val="1"/>
          <w:kern w:val="0"/>
          <w:szCs w:val="21"/>
          <w:fitText w:val="840" w:id="-1485598208"/>
        </w:rPr>
        <w:t>長</w:t>
      </w:r>
      <w:r w:rsidRPr="001457B6">
        <w:rPr>
          <w:rFonts w:asciiTheme="minorEastAsia" w:eastAsiaTheme="minorEastAsia" w:hAnsiTheme="minorEastAsia" w:cs="Century" w:hint="eastAsia"/>
          <w:szCs w:val="21"/>
        </w:rPr>
        <w:t xml:space="preserve">　　</w:t>
      </w:r>
      <w:r w:rsidR="00B2325C">
        <w:rPr>
          <w:rFonts w:asciiTheme="minorEastAsia" w:eastAsiaTheme="minorEastAsia" w:hAnsiTheme="minorEastAsia" w:cs="Century" w:hint="eastAsia"/>
          <w:kern w:val="0"/>
          <w:szCs w:val="21"/>
        </w:rPr>
        <w:t>黒　田　浩　平</w:t>
      </w:r>
      <w:r w:rsidRPr="001457B6">
        <w:rPr>
          <w:rFonts w:asciiTheme="minorEastAsia" w:eastAsiaTheme="minorEastAsia" w:hAnsiTheme="minorEastAsia" w:cs="Century" w:hint="eastAsia"/>
          <w:szCs w:val="21"/>
        </w:rPr>
        <w:t xml:space="preserve">　　　㊞</w:t>
      </w:r>
    </w:p>
    <w:p w14:paraId="1D843AF6" w14:textId="77777777" w:rsidR="000F75A3" w:rsidRPr="00EB69D1" w:rsidRDefault="000F75A3" w:rsidP="000F75A3">
      <w:pPr>
        <w:rPr>
          <w:rFonts w:asciiTheme="minorEastAsia" w:eastAsiaTheme="minorEastAsia" w:hAnsiTheme="minorEastAsia" w:cs="Century"/>
          <w:szCs w:val="21"/>
        </w:rPr>
      </w:pPr>
    </w:p>
    <w:p w14:paraId="74D6BD24" w14:textId="77777777" w:rsidR="000F75A3" w:rsidRPr="001457B6" w:rsidRDefault="000F75A3" w:rsidP="000F75A3">
      <w:pPr>
        <w:rPr>
          <w:rFonts w:asciiTheme="minorEastAsia" w:eastAsiaTheme="minorEastAsia" w:hAnsiTheme="minorEastAsia" w:cs="Century"/>
          <w:szCs w:val="21"/>
        </w:rPr>
      </w:pPr>
    </w:p>
    <w:bookmarkEnd w:id="7"/>
    <w:p w14:paraId="1A5AEC0D" w14:textId="77777777" w:rsidR="00D64CB2" w:rsidRPr="001457B6" w:rsidRDefault="00D64CB2" w:rsidP="00C060E9">
      <w:pPr>
        <w:rPr>
          <w:rFonts w:cs="ＭＳ 明朝"/>
          <w:sz w:val="22"/>
          <w:szCs w:val="22"/>
        </w:rPr>
      </w:pPr>
    </w:p>
    <w:p w14:paraId="1A5AEC0E" w14:textId="77777777" w:rsidR="00AF34B6" w:rsidRPr="001457B6" w:rsidRDefault="00AF34B6" w:rsidP="00C060E9">
      <w:pPr>
        <w:rPr>
          <w:rFonts w:ascii="ＭＳ 明朝"/>
          <w:sz w:val="22"/>
          <w:szCs w:val="22"/>
        </w:rPr>
      </w:pPr>
    </w:p>
    <w:p w14:paraId="3E953B28" w14:textId="77777777" w:rsidR="00612AD7" w:rsidRPr="001457B6" w:rsidRDefault="00612AD7" w:rsidP="00C060E9">
      <w:pPr>
        <w:rPr>
          <w:rFonts w:ascii="ＭＳ 明朝"/>
          <w:sz w:val="22"/>
          <w:szCs w:val="22"/>
        </w:rPr>
      </w:pPr>
    </w:p>
    <w:sectPr w:rsidR="00612AD7" w:rsidRPr="001457B6" w:rsidSect="007E688D">
      <w:footerReference w:type="even" r:id="rId8"/>
      <w:footerReference w:type="default" r:id="rId9"/>
      <w:pgSz w:w="11907" w:h="16840" w:code="9"/>
      <w:pgMar w:top="1701" w:right="1701" w:bottom="1134"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2633" w14:textId="77777777" w:rsidR="00DD254E" w:rsidRDefault="00DD254E">
      <w:r>
        <w:separator/>
      </w:r>
    </w:p>
  </w:endnote>
  <w:endnote w:type="continuationSeparator" w:id="0">
    <w:p w14:paraId="124F5367" w14:textId="77777777" w:rsidR="00DD254E" w:rsidRDefault="00DD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POP体">
    <w:altName w:val="ＭＳ Ｐ明朝"/>
    <w:panose1 w:val="00000000000000000000"/>
    <w:charset w:val="80"/>
    <w:family w:val="decorative"/>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EC1C" w14:textId="77777777" w:rsidR="00185CAC" w:rsidRDefault="00185C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A5AEC1D" w14:textId="77777777" w:rsidR="00185CAC" w:rsidRDefault="00185C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EC1E" w14:textId="77777777" w:rsidR="00185CAC" w:rsidRDefault="00185C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D7E51">
      <w:rPr>
        <w:rStyle w:val="aa"/>
        <w:noProof/>
      </w:rPr>
      <w:t>20</w:t>
    </w:r>
    <w:r>
      <w:rPr>
        <w:rStyle w:val="aa"/>
      </w:rPr>
      <w:fldChar w:fldCharType="end"/>
    </w:r>
  </w:p>
  <w:p w14:paraId="1A5AEC1F" w14:textId="77777777" w:rsidR="00185CAC" w:rsidRDefault="00185C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B9DC" w14:textId="77777777" w:rsidR="00DD254E" w:rsidRDefault="00DD254E">
      <w:r>
        <w:separator/>
      </w:r>
    </w:p>
  </w:footnote>
  <w:footnote w:type="continuationSeparator" w:id="0">
    <w:p w14:paraId="773E03B0" w14:textId="77777777" w:rsidR="00DD254E" w:rsidRDefault="00DD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7F9"/>
    <w:multiLevelType w:val="hybridMultilevel"/>
    <w:tmpl w:val="D1507608"/>
    <w:lvl w:ilvl="0" w:tplc="FFFFFFFF">
      <w:start w:val="7"/>
      <w:numFmt w:val="bullet"/>
      <w:lvlText w:val="※"/>
      <w:lvlJc w:val="left"/>
      <w:pPr>
        <w:tabs>
          <w:tab w:val="num" w:pos="360"/>
        </w:tabs>
        <w:ind w:left="360" w:hanging="360"/>
      </w:pPr>
      <w:rPr>
        <w:rFonts w:ascii="ＭＳ 明朝" w:eastAsia="ＭＳ 明朝" w:hAnsi="ＭＳ 明朝" w:hint="eastAsia"/>
      </w:rPr>
    </w:lvl>
    <w:lvl w:ilvl="1" w:tplc="FFFFFFFF">
      <w:start w:val="1"/>
      <w:numFmt w:val="decimal"/>
      <w:lvlText w:val="%2."/>
      <w:lvlJc w:val="left"/>
      <w:pPr>
        <w:tabs>
          <w:tab w:val="num" w:pos="1230"/>
        </w:tabs>
        <w:ind w:left="1230" w:hanging="360"/>
      </w:pPr>
      <w:rPr>
        <w:rFonts w:cs="Times New Roman"/>
      </w:rPr>
    </w:lvl>
    <w:lvl w:ilvl="2" w:tplc="FFFFFFFF">
      <w:start w:val="1"/>
      <w:numFmt w:val="decimal"/>
      <w:lvlText w:val="%3."/>
      <w:lvlJc w:val="left"/>
      <w:pPr>
        <w:tabs>
          <w:tab w:val="num" w:pos="1950"/>
        </w:tabs>
        <w:ind w:left="1950" w:hanging="360"/>
      </w:pPr>
      <w:rPr>
        <w:rFonts w:cs="Times New Roman"/>
      </w:rPr>
    </w:lvl>
    <w:lvl w:ilvl="3" w:tplc="FFFFFFFF">
      <w:start w:val="1"/>
      <w:numFmt w:val="decimal"/>
      <w:lvlText w:val="%4."/>
      <w:lvlJc w:val="left"/>
      <w:pPr>
        <w:tabs>
          <w:tab w:val="num" w:pos="2670"/>
        </w:tabs>
        <w:ind w:left="2670" w:hanging="360"/>
      </w:pPr>
      <w:rPr>
        <w:rFonts w:cs="Times New Roman"/>
      </w:rPr>
    </w:lvl>
    <w:lvl w:ilvl="4" w:tplc="FFFFFFFF">
      <w:start w:val="1"/>
      <w:numFmt w:val="decimal"/>
      <w:lvlText w:val="%5."/>
      <w:lvlJc w:val="left"/>
      <w:pPr>
        <w:tabs>
          <w:tab w:val="num" w:pos="3390"/>
        </w:tabs>
        <w:ind w:left="3390" w:hanging="360"/>
      </w:pPr>
      <w:rPr>
        <w:rFonts w:cs="Times New Roman"/>
      </w:rPr>
    </w:lvl>
    <w:lvl w:ilvl="5" w:tplc="FFFFFFFF">
      <w:start w:val="1"/>
      <w:numFmt w:val="decimal"/>
      <w:lvlText w:val="%6."/>
      <w:lvlJc w:val="left"/>
      <w:pPr>
        <w:tabs>
          <w:tab w:val="num" w:pos="4110"/>
        </w:tabs>
        <w:ind w:left="4110" w:hanging="360"/>
      </w:pPr>
      <w:rPr>
        <w:rFonts w:cs="Times New Roman"/>
      </w:rPr>
    </w:lvl>
    <w:lvl w:ilvl="6" w:tplc="FFFFFFFF">
      <w:start w:val="1"/>
      <w:numFmt w:val="decimal"/>
      <w:lvlText w:val="%7."/>
      <w:lvlJc w:val="left"/>
      <w:pPr>
        <w:tabs>
          <w:tab w:val="num" w:pos="4830"/>
        </w:tabs>
        <w:ind w:left="4830" w:hanging="360"/>
      </w:pPr>
      <w:rPr>
        <w:rFonts w:cs="Times New Roman"/>
      </w:rPr>
    </w:lvl>
    <w:lvl w:ilvl="7" w:tplc="FFFFFFFF">
      <w:start w:val="1"/>
      <w:numFmt w:val="decimal"/>
      <w:lvlText w:val="%8."/>
      <w:lvlJc w:val="left"/>
      <w:pPr>
        <w:tabs>
          <w:tab w:val="num" w:pos="5550"/>
        </w:tabs>
        <w:ind w:left="5550" w:hanging="360"/>
      </w:pPr>
      <w:rPr>
        <w:rFonts w:cs="Times New Roman"/>
      </w:rPr>
    </w:lvl>
    <w:lvl w:ilvl="8" w:tplc="FFFFFFFF">
      <w:start w:val="1"/>
      <w:numFmt w:val="decimal"/>
      <w:lvlText w:val="%9."/>
      <w:lvlJc w:val="left"/>
      <w:pPr>
        <w:tabs>
          <w:tab w:val="num" w:pos="6270"/>
        </w:tabs>
        <w:ind w:left="6270" w:hanging="360"/>
      </w:pPr>
      <w:rPr>
        <w:rFonts w:cs="Times New Roman"/>
      </w:rPr>
    </w:lvl>
  </w:abstractNum>
  <w:abstractNum w:abstractNumId="1" w15:restartNumberingAfterBreak="0">
    <w:nsid w:val="076E36E5"/>
    <w:multiLevelType w:val="hybridMultilevel"/>
    <w:tmpl w:val="E83A9B2E"/>
    <w:lvl w:ilvl="0" w:tplc="FFFFFFFF">
      <w:start w:val="2"/>
      <w:numFmt w:val="bullet"/>
      <w:lvlText w:val="※"/>
      <w:lvlJc w:val="left"/>
      <w:pPr>
        <w:tabs>
          <w:tab w:val="num" w:pos="360"/>
        </w:tabs>
        <w:ind w:left="360" w:hanging="360"/>
      </w:pPr>
      <w:rPr>
        <w:rFonts w:ascii="ＭＳ 明朝" w:eastAsia="ＭＳ 明朝" w:hAnsi="ＭＳ 明朝" w:hint="eastAsia"/>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985625E"/>
    <w:multiLevelType w:val="hybridMultilevel"/>
    <w:tmpl w:val="AB80C39A"/>
    <w:lvl w:ilvl="0" w:tplc="133675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E4363E7"/>
    <w:multiLevelType w:val="hybridMultilevel"/>
    <w:tmpl w:val="51D4ABCE"/>
    <w:lvl w:ilvl="0" w:tplc="44283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974F4"/>
    <w:multiLevelType w:val="hybridMultilevel"/>
    <w:tmpl w:val="859C30CA"/>
    <w:lvl w:ilvl="0" w:tplc="0FE410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E47518E"/>
    <w:multiLevelType w:val="hybridMultilevel"/>
    <w:tmpl w:val="9B84B11E"/>
    <w:lvl w:ilvl="0" w:tplc="55F2BC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ED67FA"/>
    <w:multiLevelType w:val="hybridMultilevel"/>
    <w:tmpl w:val="0E120E82"/>
    <w:lvl w:ilvl="0" w:tplc="513E439C">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316B0072"/>
    <w:multiLevelType w:val="hybridMultilevel"/>
    <w:tmpl w:val="805E1C30"/>
    <w:lvl w:ilvl="0" w:tplc="6E22938A">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84A20BA"/>
    <w:multiLevelType w:val="hybridMultilevel"/>
    <w:tmpl w:val="0E14998A"/>
    <w:lvl w:ilvl="0" w:tplc="42D0865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B446F3D"/>
    <w:multiLevelType w:val="singleLevel"/>
    <w:tmpl w:val="B106D0FC"/>
    <w:lvl w:ilvl="0">
      <w:start w:val="1"/>
      <w:numFmt w:val="decimalEnclosedCircle"/>
      <w:lvlText w:val="%1"/>
      <w:lvlJc w:val="left"/>
      <w:pPr>
        <w:tabs>
          <w:tab w:val="num" w:pos="225"/>
        </w:tabs>
        <w:ind w:left="225" w:hanging="225"/>
      </w:pPr>
      <w:rPr>
        <w:rFonts w:cs="Times New Roman"/>
      </w:rPr>
    </w:lvl>
  </w:abstractNum>
  <w:abstractNum w:abstractNumId="10" w15:restartNumberingAfterBreak="0">
    <w:nsid w:val="4C744306"/>
    <w:multiLevelType w:val="hybridMultilevel"/>
    <w:tmpl w:val="4726C9B0"/>
    <w:lvl w:ilvl="0" w:tplc="B81E0A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98B6748"/>
    <w:multiLevelType w:val="hybridMultilevel"/>
    <w:tmpl w:val="56CA107C"/>
    <w:lvl w:ilvl="0" w:tplc="92B6E2FA">
      <w:start w:val="2"/>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EE6661E"/>
    <w:multiLevelType w:val="hybridMultilevel"/>
    <w:tmpl w:val="A7CA826A"/>
    <w:lvl w:ilvl="0" w:tplc="31A29708">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3BA1562"/>
    <w:multiLevelType w:val="hybridMultilevel"/>
    <w:tmpl w:val="AF48E618"/>
    <w:lvl w:ilvl="0" w:tplc="0D0827B4">
      <w:start w:val="2"/>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DAD52CB"/>
    <w:multiLevelType w:val="hybridMultilevel"/>
    <w:tmpl w:val="556477F2"/>
    <w:lvl w:ilvl="0" w:tplc="EF88C39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F9D3B50"/>
    <w:multiLevelType w:val="hybridMultilevel"/>
    <w:tmpl w:val="3A1EF9A2"/>
    <w:lvl w:ilvl="0" w:tplc="92C4EA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C308C6"/>
    <w:multiLevelType w:val="hybridMultilevel"/>
    <w:tmpl w:val="3EBE8A50"/>
    <w:lvl w:ilvl="0" w:tplc="E0E0A4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B250B88"/>
    <w:multiLevelType w:val="singleLevel"/>
    <w:tmpl w:val="0C4C3602"/>
    <w:lvl w:ilvl="0">
      <w:start w:val="1"/>
      <w:numFmt w:val="decimal"/>
      <w:lvlText w:val="(%1)"/>
      <w:lvlJc w:val="left"/>
      <w:pPr>
        <w:tabs>
          <w:tab w:val="num" w:pos="1035"/>
        </w:tabs>
        <w:ind w:left="1035" w:hanging="270"/>
      </w:pPr>
      <w:rPr>
        <w:rFonts w:cs="Times New Roman"/>
      </w:rPr>
    </w:lvl>
  </w:abstractNum>
  <w:num w:numId="1" w16cid:durableId="1091046372">
    <w:abstractNumId w:val="17"/>
    <w:lvlOverride w:ilvl="0">
      <w:startOverride w:val="1"/>
    </w:lvlOverride>
  </w:num>
  <w:num w:numId="2" w16cid:durableId="1790198693">
    <w:abstractNumId w:val="9"/>
    <w:lvlOverride w:ilvl="0">
      <w:startOverride w:val="1"/>
    </w:lvlOverride>
  </w:num>
  <w:num w:numId="3" w16cid:durableId="19626076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4177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112905">
    <w:abstractNumId w:val="0"/>
  </w:num>
  <w:num w:numId="6" w16cid:durableId="1284507394">
    <w:abstractNumId w:val="6"/>
  </w:num>
  <w:num w:numId="7" w16cid:durableId="766996803">
    <w:abstractNumId w:val="14"/>
  </w:num>
  <w:num w:numId="8" w16cid:durableId="1861696668">
    <w:abstractNumId w:val="8"/>
  </w:num>
  <w:num w:numId="9" w16cid:durableId="466048132">
    <w:abstractNumId w:val="7"/>
  </w:num>
  <w:num w:numId="10" w16cid:durableId="1962104410">
    <w:abstractNumId w:val="12"/>
  </w:num>
  <w:num w:numId="11" w16cid:durableId="1709572685">
    <w:abstractNumId w:val="11"/>
  </w:num>
  <w:num w:numId="12" w16cid:durableId="985008366">
    <w:abstractNumId w:val="13"/>
  </w:num>
  <w:num w:numId="13" w16cid:durableId="1230993970">
    <w:abstractNumId w:val="3"/>
  </w:num>
  <w:num w:numId="14" w16cid:durableId="858932947">
    <w:abstractNumId w:val="15"/>
  </w:num>
  <w:num w:numId="15" w16cid:durableId="2054186549">
    <w:abstractNumId w:val="10"/>
  </w:num>
  <w:num w:numId="16" w16cid:durableId="335887346">
    <w:abstractNumId w:val="16"/>
  </w:num>
  <w:num w:numId="17" w16cid:durableId="606157388">
    <w:abstractNumId w:val="5"/>
  </w:num>
  <w:num w:numId="18" w16cid:durableId="1418938933">
    <w:abstractNumId w:val="2"/>
  </w:num>
  <w:num w:numId="19" w16cid:durableId="1524637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07"/>
    <w:rsid w:val="0000304A"/>
    <w:rsid w:val="00016734"/>
    <w:rsid w:val="00016E05"/>
    <w:rsid w:val="00023857"/>
    <w:rsid w:val="00043A7D"/>
    <w:rsid w:val="00057150"/>
    <w:rsid w:val="00060FB4"/>
    <w:rsid w:val="00062C6F"/>
    <w:rsid w:val="00065326"/>
    <w:rsid w:val="00066F31"/>
    <w:rsid w:val="0007005E"/>
    <w:rsid w:val="00076879"/>
    <w:rsid w:val="000779AA"/>
    <w:rsid w:val="000A50EC"/>
    <w:rsid w:val="000B3C65"/>
    <w:rsid w:val="000B560B"/>
    <w:rsid w:val="000C636B"/>
    <w:rsid w:val="000D35D1"/>
    <w:rsid w:val="000D7E51"/>
    <w:rsid w:val="000E530A"/>
    <w:rsid w:val="000E67DD"/>
    <w:rsid w:val="000F726C"/>
    <w:rsid w:val="000F75A3"/>
    <w:rsid w:val="001056E8"/>
    <w:rsid w:val="001060AA"/>
    <w:rsid w:val="00112321"/>
    <w:rsid w:val="00117DFF"/>
    <w:rsid w:val="00126048"/>
    <w:rsid w:val="00135302"/>
    <w:rsid w:val="0014200B"/>
    <w:rsid w:val="001457B6"/>
    <w:rsid w:val="0014756D"/>
    <w:rsid w:val="001550F1"/>
    <w:rsid w:val="0017791E"/>
    <w:rsid w:val="00181A0B"/>
    <w:rsid w:val="0018481D"/>
    <w:rsid w:val="00185CAC"/>
    <w:rsid w:val="00196CC1"/>
    <w:rsid w:val="001A153E"/>
    <w:rsid w:val="001C2B7B"/>
    <w:rsid w:val="001C31C9"/>
    <w:rsid w:val="001C4A7D"/>
    <w:rsid w:val="001C7795"/>
    <w:rsid w:val="001D722E"/>
    <w:rsid w:val="001E4AB0"/>
    <w:rsid w:val="001F4180"/>
    <w:rsid w:val="0020066A"/>
    <w:rsid w:val="002007A4"/>
    <w:rsid w:val="00204362"/>
    <w:rsid w:val="002111C1"/>
    <w:rsid w:val="00216C62"/>
    <w:rsid w:val="00217ECE"/>
    <w:rsid w:val="00225DC0"/>
    <w:rsid w:val="00233B36"/>
    <w:rsid w:val="002515C4"/>
    <w:rsid w:val="0026765A"/>
    <w:rsid w:val="00274BE0"/>
    <w:rsid w:val="002956CC"/>
    <w:rsid w:val="002975C8"/>
    <w:rsid w:val="002B5053"/>
    <w:rsid w:val="002B7CBB"/>
    <w:rsid w:val="002C40C5"/>
    <w:rsid w:val="002C57C3"/>
    <w:rsid w:val="002D6DE6"/>
    <w:rsid w:val="002E110C"/>
    <w:rsid w:val="002E41CB"/>
    <w:rsid w:val="002E5475"/>
    <w:rsid w:val="002F1E9F"/>
    <w:rsid w:val="00312F4A"/>
    <w:rsid w:val="00317293"/>
    <w:rsid w:val="00320707"/>
    <w:rsid w:val="00320E94"/>
    <w:rsid w:val="00331CB9"/>
    <w:rsid w:val="00332586"/>
    <w:rsid w:val="00332A1A"/>
    <w:rsid w:val="0033643D"/>
    <w:rsid w:val="00341BED"/>
    <w:rsid w:val="00343953"/>
    <w:rsid w:val="00343F2C"/>
    <w:rsid w:val="0035298E"/>
    <w:rsid w:val="00354CB9"/>
    <w:rsid w:val="003553EA"/>
    <w:rsid w:val="00374157"/>
    <w:rsid w:val="00375F2B"/>
    <w:rsid w:val="0038074D"/>
    <w:rsid w:val="00380EA2"/>
    <w:rsid w:val="00390D07"/>
    <w:rsid w:val="00394888"/>
    <w:rsid w:val="00396DB4"/>
    <w:rsid w:val="003A0263"/>
    <w:rsid w:val="003A4CF8"/>
    <w:rsid w:val="003A7ED3"/>
    <w:rsid w:val="003B24D7"/>
    <w:rsid w:val="003C5586"/>
    <w:rsid w:val="003D7DE8"/>
    <w:rsid w:val="003E133E"/>
    <w:rsid w:val="00410725"/>
    <w:rsid w:val="00412024"/>
    <w:rsid w:val="00421DFC"/>
    <w:rsid w:val="00422BCF"/>
    <w:rsid w:val="00432726"/>
    <w:rsid w:val="00434F52"/>
    <w:rsid w:val="004376F6"/>
    <w:rsid w:val="00451DE5"/>
    <w:rsid w:val="004604C3"/>
    <w:rsid w:val="004610D4"/>
    <w:rsid w:val="0047338B"/>
    <w:rsid w:val="00476083"/>
    <w:rsid w:val="004A592F"/>
    <w:rsid w:val="004A710F"/>
    <w:rsid w:val="004C720A"/>
    <w:rsid w:val="004D6878"/>
    <w:rsid w:val="004E3062"/>
    <w:rsid w:val="004E5C28"/>
    <w:rsid w:val="004E7F57"/>
    <w:rsid w:val="004F02D4"/>
    <w:rsid w:val="004F1A46"/>
    <w:rsid w:val="004F3D9A"/>
    <w:rsid w:val="004F61FE"/>
    <w:rsid w:val="004F7497"/>
    <w:rsid w:val="004F7498"/>
    <w:rsid w:val="0050474C"/>
    <w:rsid w:val="00536646"/>
    <w:rsid w:val="00561599"/>
    <w:rsid w:val="00566AA8"/>
    <w:rsid w:val="005749A0"/>
    <w:rsid w:val="00575DDD"/>
    <w:rsid w:val="005862B2"/>
    <w:rsid w:val="005D1CFE"/>
    <w:rsid w:val="005D3E42"/>
    <w:rsid w:val="005F4C4C"/>
    <w:rsid w:val="00606F20"/>
    <w:rsid w:val="00607401"/>
    <w:rsid w:val="00612AD7"/>
    <w:rsid w:val="00614085"/>
    <w:rsid w:val="00623793"/>
    <w:rsid w:val="00627D17"/>
    <w:rsid w:val="006304B6"/>
    <w:rsid w:val="006406E8"/>
    <w:rsid w:val="00645F21"/>
    <w:rsid w:val="00645F6C"/>
    <w:rsid w:val="006536FE"/>
    <w:rsid w:val="00653E0C"/>
    <w:rsid w:val="00657A2A"/>
    <w:rsid w:val="006665BB"/>
    <w:rsid w:val="0066748A"/>
    <w:rsid w:val="006742B8"/>
    <w:rsid w:val="0068359C"/>
    <w:rsid w:val="00684FD1"/>
    <w:rsid w:val="00686650"/>
    <w:rsid w:val="006B14EE"/>
    <w:rsid w:val="006B7ADB"/>
    <w:rsid w:val="006B7DEA"/>
    <w:rsid w:val="006C1F04"/>
    <w:rsid w:val="006D3461"/>
    <w:rsid w:val="006E3933"/>
    <w:rsid w:val="006E4F82"/>
    <w:rsid w:val="006E542C"/>
    <w:rsid w:val="006F458D"/>
    <w:rsid w:val="00701F17"/>
    <w:rsid w:val="00717B73"/>
    <w:rsid w:val="00717C8E"/>
    <w:rsid w:val="00721EAC"/>
    <w:rsid w:val="007343A9"/>
    <w:rsid w:val="00744596"/>
    <w:rsid w:val="00744F15"/>
    <w:rsid w:val="00751B4C"/>
    <w:rsid w:val="007662F5"/>
    <w:rsid w:val="00766C3D"/>
    <w:rsid w:val="00776504"/>
    <w:rsid w:val="007817CD"/>
    <w:rsid w:val="00784196"/>
    <w:rsid w:val="007874BA"/>
    <w:rsid w:val="00797DA1"/>
    <w:rsid w:val="007A7D6D"/>
    <w:rsid w:val="007B565A"/>
    <w:rsid w:val="007C0F7D"/>
    <w:rsid w:val="007C1B9B"/>
    <w:rsid w:val="007C754E"/>
    <w:rsid w:val="007D0C98"/>
    <w:rsid w:val="007E2FF7"/>
    <w:rsid w:val="007E688D"/>
    <w:rsid w:val="007E72F4"/>
    <w:rsid w:val="008152C6"/>
    <w:rsid w:val="00815D02"/>
    <w:rsid w:val="00822128"/>
    <w:rsid w:val="00827FC2"/>
    <w:rsid w:val="008409FD"/>
    <w:rsid w:val="00851178"/>
    <w:rsid w:val="0085437F"/>
    <w:rsid w:val="00856F90"/>
    <w:rsid w:val="00857687"/>
    <w:rsid w:val="00861289"/>
    <w:rsid w:val="008639BF"/>
    <w:rsid w:val="00864BFD"/>
    <w:rsid w:val="008662C6"/>
    <w:rsid w:val="0087567F"/>
    <w:rsid w:val="00884D7B"/>
    <w:rsid w:val="008A1276"/>
    <w:rsid w:val="008B49F9"/>
    <w:rsid w:val="008C0477"/>
    <w:rsid w:val="008C42F2"/>
    <w:rsid w:val="008C6C86"/>
    <w:rsid w:val="008C76A5"/>
    <w:rsid w:val="008D3EC6"/>
    <w:rsid w:val="008E6B50"/>
    <w:rsid w:val="009002D2"/>
    <w:rsid w:val="00905228"/>
    <w:rsid w:val="009079B6"/>
    <w:rsid w:val="009111A1"/>
    <w:rsid w:val="009176F2"/>
    <w:rsid w:val="00921A21"/>
    <w:rsid w:val="0092790D"/>
    <w:rsid w:val="0094142F"/>
    <w:rsid w:val="00950877"/>
    <w:rsid w:val="009541C0"/>
    <w:rsid w:val="0096155A"/>
    <w:rsid w:val="009709B8"/>
    <w:rsid w:val="00971752"/>
    <w:rsid w:val="00983204"/>
    <w:rsid w:val="00986757"/>
    <w:rsid w:val="00993903"/>
    <w:rsid w:val="009B6158"/>
    <w:rsid w:val="009C02E5"/>
    <w:rsid w:val="009D7033"/>
    <w:rsid w:val="009E4534"/>
    <w:rsid w:val="009F043A"/>
    <w:rsid w:val="009F34BB"/>
    <w:rsid w:val="009F6F25"/>
    <w:rsid w:val="00A002F3"/>
    <w:rsid w:val="00A038B1"/>
    <w:rsid w:val="00A041A3"/>
    <w:rsid w:val="00A07FF7"/>
    <w:rsid w:val="00A136F4"/>
    <w:rsid w:val="00A1479D"/>
    <w:rsid w:val="00A154B9"/>
    <w:rsid w:val="00A1666B"/>
    <w:rsid w:val="00A212D6"/>
    <w:rsid w:val="00A302D3"/>
    <w:rsid w:val="00A3330E"/>
    <w:rsid w:val="00A42F2A"/>
    <w:rsid w:val="00A52510"/>
    <w:rsid w:val="00A73AC7"/>
    <w:rsid w:val="00A96FD3"/>
    <w:rsid w:val="00AA74BC"/>
    <w:rsid w:val="00AB7135"/>
    <w:rsid w:val="00AC16CA"/>
    <w:rsid w:val="00AC3718"/>
    <w:rsid w:val="00AD0D8E"/>
    <w:rsid w:val="00AD31F0"/>
    <w:rsid w:val="00AD66D6"/>
    <w:rsid w:val="00AD69CB"/>
    <w:rsid w:val="00AF2C28"/>
    <w:rsid w:val="00AF34B6"/>
    <w:rsid w:val="00AF3688"/>
    <w:rsid w:val="00B05512"/>
    <w:rsid w:val="00B06517"/>
    <w:rsid w:val="00B065F7"/>
    <w:rsid w:val="00B07249"/>
    <w:rsid w:val="00B0785F"/>
    <w:rsid w:val="00B12F48"/>
    <w:rsid w:val="00B2325C"/>
    <w:rsid w:val="00B24025"/>
    <w:rsid w:val="00B35456"/>
    <w:rsid w:val="00B40A88"/>
    <w:rsid w:val="00B5073B"/>
    <w:rsid w:val="00B53A46"/>
    <w:rsid w:val="00B55A90"/>
    <w:rsid w:val="00B73A4B"/>
    <w:rsid w:val="00B95BE0"/>
    <w:rsid w:val="00B9777E"/>
    <w:rsid w:val="00BA6254"/>
    <w:rsid w:val="00BA7DF9"/>
    <w:rsid w:val="00BB4077"/>
    <w:rsid w:val="00BB6C8A"/>
    <w:rsid w:val="00BC1A5A"/>
    <w:rsid w:val="00BC317D"/>
    <w:rsid w:val="00BF032B"/>
    <w:rsid w:val="00BF66A8"/>
    <w:rsid w:val="00C024EF"/>
    <w:rsid w:val="00C060E9"/>
    <w:rsid w:val="00C0695A"/>
    <w:rsid w:val="00C2182F"/>
    <w:rsid w:val="00C269E5"/>
    <w:rsid w:val="00C40FCA"/>
    <w:rsid w:val="00C40FD2"/>
    <w:rsid w:val="00C71E9D"/>
    <w:rsid w:val="00C75617"/>
    <w:rsid w:val="00C86190"/>
    <w:rsid w:val="00C9137D"/>
    <w:rsid w:val="00CA3429"/>
    <w:rsid w:val="00CA53D0"/>
    <w:rsid w:val="00CA57AC"/>
    <w:rsid w:val="00CB66C7"/>
    <w:rsid w:val="00CC0C13"/>
    <w:rsid w:val="00CD5F77"/>
    <w:rsid w:val="00CD63C5"/>
    <w:rsid w:val="00CE7AFD"/>
    <w:rsid w:val="00CF787F"/>
    <w:rsid w:val="00D10630"/>
    <w:rsid w:val="00D21EC4"/>
    <w:rsid w:val="00D300E0"/>
    <w:rsid w:val="00D32CAC"/>
    <w:rsid w:val="00D341D3"/>
    <w:rsid w:val="00D42093"/>
    <w:rsid w:val="00D426E6"/>
    <w:rsid w:val="00D44DDA"/>
    <w:rsid w:val="00D50570"/>
    <w:rsid w:val="00D53778"/>
    <w:rsid w:val="00D613B4"/>
    <w:rsid w:val="00D64C0C"/>
    <w:rsid w:val="00D64CB2"/>
    <w:rsid w:val="00D73C0C"/>
    <w:rsid w:val="00D74526"/>
    <w:rsid w:val="00D7707D"/>
    <w:rsid w:val="00D809BA"/>
    <w:rsid w:val="00D9314D"/>
    <w:rsid w:val="00DA69B6"/>
    <w:rsid w:val="00DB1DB9"/>
    <w:rsid w:val="00DB3A48"/>
    <w:rsid w:val="00DD254E"/>
    <w:rsid w:val="00DD5B63"/>
    <w:rsid w:val="00DD7DA4"/>
    <w:rsid w:val="00DE3703"/>
    <w:rsid w:val="00DE6B9B"/>
    <w:rsid w:val="00E23323"/>
    <w:rsid w:val="00E27B22"/>
    <w:rsid w:val="00E5347D"/>
    <w:rsid w:val="00E5769E"/>
    <w:rsid w:val="00E61054"/>
    <w:rsid w:val="00E771FD"/>
    <w:rsid w:val="00E96985"/>
    <w:rsid w:val="00EA5BA1"/>
    <w:rsid w:val="00EB14CC"/>
    <w:rsid w:val="00EB21ED"/>
    <w:rsid w:val="00EB5B5E"/>
    <w:rsid w:val="00EB69D1"/>
    <w:rsid w:val="00EC338A"/>
    <w:rsid w:val="00EC3E0E"/>
    <w:rsid w:val="00EC57AB"/>
    <w:rsid w:val="00ED42CD"/>
    <w:rsid w:val="00EE4A3A"/>
    <w:rsid w:val="00EF1152"/>
    <w:rsid w:val="00EF43B2"/>
    <w:rsid w:val="00F1104D"/>
    <w:rsid w:val="00F2066C"/>
    <w:rsid w:val="00F2134C"/>
    <w:rsid w:val="00F24B05"/>
    <w:rsid w:val="00F270C5"/>
    <w:rsid w:val="00F30109"/>
    <w:rsid w:val="00F32819"/>
    <w:rsid w:val="00F421B4"/>
    <w:rsid w:val="00F42323"/>
    <w:rsid w:val="00F42665"/>
    <w:rsid w:val="00F5607C"/>
    <w:rsid w:val="00F6232B"/>
    <w:rsid w:val="00F63053"/>
    <w:rsid w:val="00F72F96"/>
    <w:rsid w:val="00F75F4E"/>
    <w:rsid w:val="00F76B33"/>
    <w:rsid w:val="00FA408D"/>
    <w:rsid w:val="00FB2774"/>
    <w:rsid w:val="00FB299F"/>
    <w:rsid w:val="00FC6262"/>
    <w:rsid w:val="00FD6571"/>
    <w:rsid w:val="00FE2B1A"/>
    <w:rsid w:val="00FE51DC"/>
    <w:rsid w:val="00FE6D29"/>
    <w:rsid w:val="00FF17EC"/>
    <w:rsid w:val="00FF56C9"/>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5AE910"/>
  <w15:docId w15:val="{7E474AD5-F413-44DE-A3A3-99967AF4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C6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182F"/>
    <w:pPr>
      <w:tabs>
        <w:tab w:val="center" w:pos="4252"/>
        <w:tab w:val="right" w:pos="8504"/>
      </w:tabs>
      <w:snapToGrid w:val="0"/>
    </w:pPr>
  </w:style>
  <w:style w:type="character" w:customStyle="1" w:styleId="a4">
    <w:name w:val="ヘッダー (文字)"/>
    <w:link w:val="a3"/>
    <w:uiPriority w:val="99"/>
    <w:locked/>
    <w:rsid w:val="00971752"/>
    <w:rPr>
      <w:rFonts w:cs="Times New Roman"/>
      <w:kern w:val="2"/>
      <w:sz w:val="21"/>
    </w:rPr>
  </w:style>
  <w:style w:type="table" w:styleId="a5">
    <w:name w:val="Table Grid"/>
    <w:basedOn w:val="a1"/>
    <w:uiPriority w:val="99"/>
    <w:rsid w:val="002007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2182F"/>
    <w:rPr>
      <w:rFonts w:ascii="Arial" w:eastAsia="ＭＳ ゴシック" w:hAnsi="Arial"/>
      <w:sz w:val="18"/>
      <w:szCs w:val="18"/>
    </w:rPr>
  </w:style>
  <w:style w:type="character" w:customStyle="1" w:styleId="a7">
    <w:name w:val="吹き出し (文字)"/>
    <w:link w:val="a6"/>
    <w:uiPriority w:val="99"/>
    <w:semiHidden/>
    <w:rsid w:val="00B86F14"/>
    <w:rPr>
      <w:rFonts w:ascii="Arial" w:eastAsia="ＭＳ ゴシック" w:hAnsi="Arial" w:cs="Times New Roman"/>
      <w:sz w:val="0"/>
      <w:szCs w:val="0"/>
    </w:rPr>
  </w:style>
  <w:style w:type="paragraph" w:styleId="a8">
    <w:name w:val="footer"/>
    <w:basedOn w:val="a"/>
    <w:link w:val="a9"/>
    <w:uiPriority w:val="99"/>
    <w:rsid w:val="00C2182F"/>
    <w:pPr>
      <w:tabs>
        <w:tab w:val="center" w:pos="4252"/>
        <w:tab w:val="right" w:pos="8504"/>
      </w:tabs>
      <w:snapToGrid w:val="0"/>
    </w:pPr>
  </w:style>
  <w:style w:type="character" w:customStyle="1" w:styleId="a9">
    <w:name w:val="フッター (文字)"/>
    <w:link w:val="a8"/>
    <w:uiPriority w:val="99"/>
    <w:locked/>
    <w:rsid w:val="0026765A"/>
    <w:rPr>
      <w:rFonts w:cs="Times New Roman"/>
      <w:kern w:val="2"/>
      <w:sz w:val="21"/>
    </w:rPr>
  </w:style>
  <w:style w:type="character" w:styleId="aa">
    <w:name w:val="page number"/>
    <w:uiPriority w:val="99"/>
    <w:rsid w:val="00C2182F"/>
    <w:rPr>
      <w:rFonts w:cs="Times New Roman"/>
    </w:rPr>
  </w:style>
  <w:style w:type="paragraph" w:styleId="ab">
    <w:name w:val="List Paragraph"/>
    <w:basedOn w:val="a"/>
    <w:uiPriority w:val="99"/>
    <w:qFormat/>
    <w:rsid w:val="00F270C5"/>
    <w:pPr>
      <w:ind w:leftChars="400" w:left="840"/>
    </w:pPr>
  </w:style>
  <w:style w:type="character" w:customStyle="1" w:styleId="BodyTextIndent2Char">
    <w:name w:val="Body Text Indent 2 Char"/>
    <w:uiPriority w:val="99"/>
    <w:locked/>
    <w:rsid w:val="0026765A"/>
    <w:rPr>
      <w:rFonts w:ascii="ＭＳ 明朝" w:cs="ＭＳ 明朝"/>
      <w:sz w:val="22"/>
    </w:rPr>
  </w:style>
  <w:style w:type="paragraph" w:styleId="2">
    <w:name w:val="Body Text Indent 2"/>
    <w:basedOn w:val="a"/>
    <w:link w:val="20"/>
    <w:uiPriority w:val="99"/>
    <w:rsid w:val="0026765A"/>
    <w:pPr>
      <w:ind w:left="880" w:hangingChars="400" w:hanging="880"/>
      <w:jc w:val="left"/>
    </w:pPr>
    <w:rPr>
      <w:rFonts w:ascii="ＭＳ 明朝" w:cs="ＭＳ 明朝"/>
      <w:kern w:val="0"/>
      <w:sz w:val="22"/>
    </w:rPr>
  </w:style>
  <w:style w:type="character" w:customStyle="1" w:styleId="BodyTextIndent2Char1">
    <w:name w:val="Body Text Indent 2 Char1"/>
    <w:uiPriority w:val="99"/>
    <w:semiHidden/>
    <w:rsid w:val="00B86F14"/>
    <w:rPr>
      <w:szCs w:val="20"/>
    </w:rPr>
  </w:style>
  <w:style w:type="character" w:customStyle="1" w:styleId="20">
    <w:name w:val="本文インデント 2 (文字)"/>
    <w:link w:val="2"/>
    <w:uiPriority w:val="99"/>
    <w:locked/>
    <w:rsid w:val="0026765A"/>
    <w:rPr>
      <w:rFonts w:cs="Times New Roman"/>
      <w:kern w:val="2"/>
      <w:sz w:val="21"/>
    </w:rPr>
  </w:style>
  <w:style w:type="paragraph" w:styleId="ac">
    <w:name w:val="Body Text Indent"/>
    <w:basedOn w:val="a"/>
    <w:link w:val="ad"/>
    <w:uiPriority w:val="99"/>
    <w:rsid w:val="00B53A46"/>
    <w:pPr>
      <w:ind w:leftChars="400" w:left="851"/>
    </w:pPr>
  </w:style>
  <w:style w:type="character" w:customStyle="1" w:styleId="ad">
    <w:name w:val="本文インデント (文字)"/>
    <w:link w:val="ac"/>
    <w:uiPriority w:val="99"/>
    <w:locked/>
    <w:rsid w:val="00B53A46"/>
    <w:rPr>
      <w:rFonts w:cs="Times New Roman"/>
      <w:kern w:val="2"/>
      <w:sz w:val="21"/>
    </w:rPr>
  </w:style>
  <w:style w:type="paragraph" w:styleId="3">
    <w:name w:val="Body Text Indent 3"/>
    <w:basedOn w:val="a"/>
    <w:link w:val="30"/>
    <w:uiPriority w:val="99"/>
    <w:rsid w:val="00B53A46"/>
    <w:pPr>
      <w:ind w:leftChars="400" w:left="851"/>
    </w:pPr>
    <w:rPr>
      <w:sz w:val="16"/>
      <w:szCs w:val="16"/>
    </w:rPr>
  </w:style>
  <w:style w:type="character" w:customStyle="1" w:styleId="30">
    <w:name w:val="本文インデント 3 (文字)"/>
    <w:link w:val="3"/>
    <w:uiPriority w:val="99"/>
    <w:locked/>
    <w:rsid w:val="00B53A46"/>
    <w:rPr>
      <w:rFonts w:cs="Times New Roman"/>
      <w:kern w:val="2"/>
      <w:sz w:val="16"/>
      <w:szCs w:val="16"/>
    </w:rPr>
  </w:style>
  <w:style w:type="paragraph" w:styleId="ae">
    <w:name w:val="Note Heading"/>
    <w:basedOn w:val="a"/>
    <w:next w:val="a"/>
    <w:link w:val="af"/>
    <w:uiPriority w:val="99"/>
    <w:rsid w:val="00B53A46"/>
    <w:pPr>
      <w:jc w:val="center"/>
    </w:pPr>
    <w:rPr>
      <w:rFonts w:ascii="ＭＳ 明朝"/>
      <w:sz w:val="22"/>
    </w:rPr>
  </w:style>
  <w:style w:type="character" w:customStyle="1" w:styleId="af">
    <w:name w:val="記 (文字)"/>
    <w:link w:val="ae"/>
    <w:uiPriority w:val="99"/>
    <w:locked/>
    <w:rsid w:val="00B53A46"/>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15668">
      <w:bodyDiv w:val="1"/>
      <w:marLeft w:val="0"/>
      <w:marRight w:val="0"/>
      <w:marTop w:val="0"/>
      <w:marBottom w:val="0"/>
      <w:divBdr>
        <w:top w:val="none" w:sz="0" w:space="0" w:color="auto"/>
        <w:left w:val="none" w:sz="0" w:space="0" w:color="auto"/>
        <w:bottom w:val="none" w:sz="0" w:space="0" w:color="auto"/>
        <w:right w:val="none" w:sz="0" w:space="0" w:color="auto"/>
      </w:divBdr>
    </w:div>
    <w:div w:id="685793552">
      <w:marLeft w:val="0"/>
      <w:marRight w:val="0"/>
      <w:marTop w:val="0"/>
      <w:marBottom w:val="0"/>
      <w:divBdr>
        <w:top w:val="none" w:sz="0" w:space="0" w:color="auto"/>
        <w:left w:val="none" w:sz="0" w:space="0" w:color="auto"/>
        <w:bottom w:val="none" w:sz="0" w:space="0" w:color="auto"/>
        <w:right w:val="none" w:sz="0" w:space="0" w:color="auto"/>
      </w:divBdr>
    </w:div>
    <w:div w:id="685793553">
      <w:marLeft w:val="0"/>
      <w:marRight w:val="0"/>
      <w:marTop w:val="0"/>
      <w:marBottom w:val="0"/>
      <w:divBdr>
        <w:top w:val="none" w:sz="0" w:space="0" w:color="auto"/>
        <w:left w:val="none" w:sz="0" w:space="0" w:color="auto"/>
        <w:bottom w:val="none" w:sz="0" w:space="0" w:color="auto"/>
        <w:right w:val="none" w:sz="0" w:space="0" w:color="auto"/>
      </w:divBdr>
    </w:div>
    <w:div w:id="685793554">
      <w:marLeft w:val="0"/>
      <w:marRight w:val="0"/>
      <w:marTop w:val="0"/>
      <w:marBottom w:val="0"/>
      <w:divBdr>
        <w:top w:val="none" w:sz="0" w:space="0" w:color="auto"/>
        <w:left w:val="none" w:sz="0" w:space="0" w:color="auto"/>
        <w:bottom w:val="none" w:sz="0" w:space="0" w:color="auto"/>
        <w:right w:val="none" w:sz="0" w:space="0" w:color="auto"/>
      </w:divBdr>
    </w:div>
    <w:div w:id="685793555">
      <w:marLeft w:val="0"/>
      <w:marRight w:val="0"/>
      <w:marTop w:val="0"/>
      <w:marBottom w:val="0"/>
      <w:divBdr>
        <w:top w:val="none" w:sz="0" w:space="0" w:color="auto"/>
        <w:left w:val="none" w:sz="0" w:space="0" w:color="auto"/>
        <w:bottom w:val="none" w:sz="0" w:space="0" w:color="auto"/>
        <w:right w:val="none" w:sz="0" w:space="0" w:color="auto"/>
      </w:divBdr>
    </w:div>
    <w:div w:id="685793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E8A1-ECB7-4CC8-9110-F805C21F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2404</Words>
  <Characters>13707</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重要事項説明書 南風園 (介護福祉施設サービス)</vt:lpstr>
    </vt:vector>
  </TitlesOfParts>
  <Company>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 南風園 (介護福祉施設サービス)</dc:title>
  <dc:subject/>
  <dc:creator>choju</dc:creator>
  <cp:keywords/>
  <dc:description/>
  <cp:lastModifiedBy>厚夫 中田</cp:lastModifiedBy>
  <cp:revision>19</cp:revision>
  <cp:lastPrinted>2020-08-07T06:45:00Z</cp:lastPrinted>
  <dcterms:created xsi:type="dcterms:W3CDTF">2023-10-24T08:58:00Z</dcterms:created>
  <dcterms:modified xsi:type="dcterms:W3CDTF">2024-07-23T01:25:00Z</dcterms:modified>
</cp:coreProperties>
</file>